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F3" w:rsidRPr="00B31785" w:rsidRDefault="00F15E73" w:rsidP="00B31785">
      <w:pPr>
        <w:jc w:val="center"/>
        <w:rPr>
          <w:rFonts w:hint="cs"/>
          <w:b/>
          <w:bCs/>
          <w:color w:val="FF0000"/>
          <w:sz w:val="40"/>
          <w:szCs w:val="40"/>
          <w:rtl/>
          <w:lang w:bidi="ar-EG"/>
        </w:rPr>
      </w:pPr>
      <w:r w:rsidRPr="00B31785">
        <w:rPr>
          <w:rFonts w:hint="cs"/>
          <w:b/>
          <w:bCs/>
          <w:color w:val="FF0000"/>
          <w:sz w:val="40"/>
          <w:szCs w:val="40"/>
          <w:rtl/>
          <w:lang w:bidi="ar-EG"/>
        </w:rPr>
        <w:t>تواضع الخليفة المنصور</w:t>
      </w:r>
    </w:p>
    <w:p w:rsidR="00F15E73" w:rsidRPr="00B31785" w:rsidRDefault="00F15E73" w:rsidP="00B31785">
      <w:pPr>
        <w:bidi/>
        <w:rPr>
          <w:b/>
          <w:bCs/>
          <w:sz w:val="28"/>
          <w:szCs w:val="28"/>
          <w:rtl/>
          <w:lang w:bidi="ar-EG"/>
        </w:rPr>
      </w:pPr>
      <w:bookmarkStart w:id="0" w:name="_GoBack"/>
    </w:p>
    <w:bookmarkEnd w:id="0"/>
    <w:p w:rsidR="00F15E73" w:rsidRPr="00B31785" w:rsidRDefault="00F15E73" w:rsidP="00B31785">
      <w:pPr>
        <w:bidi/>
        <w:rPr>
          <w:rFonts w:hint="cs"/>
          <w:b/>
          <w:bCs/>
          <w:sz w:val="28"/>
          <w:szCs w:val="28"/>
          <w:lang w:bidi="ar-EG"/>
        </w:rPr>
      </w:pPr>
      <w:r w:rsidRPr="00B31785">
        <w:rPr>
          <w:rFonts w:hint="cs"/>
          <w:b/>
          <w:bCs/>
          <w:sz w:val="28"/>
          <w:szCs w:val="28"/>
          <w:rtl/>
          <w:lang w:bidi="ar-EG"/>
        </w:rPr>
        <w:t xml:space="preserve">ذكر ابن النحاس تنبيه الغافلين ان القرطبى رحمه الله قال فى تاريخه : ان الخليفة العباسى ابا جعفر المنصور لما حج استأجر جّملا مدة اربعين يوما فلما دخل المدينة أقام بها مدة , فاستعدى عليه الجّمال الى قاضى المدينة وقال : إن امير المؤمنين استأجرنى اربعين يوما وإن له اليوم ستين يوما , فكتب القاضى فى ورقة : ليحضر أبا جعفر مجلس الشرع الشريف وقال لرجل من جلسائه : اذهب بها الى ابى جعفر فأعطه هذا الكتاب وقل له : إن القاضى يطلبك الى مجلس الشرع فقال الرجل : أو يعفينى القاضى ؟ فقال : لا لابد لك من ذلك فذهب بكتابه الى امير المؤمنين ولم يجرأ على الدخول إليه باالكتاب فوجد وزيره الربيع فقال له : مالك ؟ فذكر له القصه فدخل على امير المؤمنين واخبره الخبر فقام فى الحال وامر مناديا ينادى العسكر : إن امير المؤمنين قد طُلب فى مجلس الشرع </w:t>
      </w:r>
      <w:r w:rsidR="00B31785" w:rsidRPr="00B31785">
        <w:rPr>
          <w:rFonts w:hint="cs"/>
          <w:b/>
          <w:bCs/>
          <w:sz w:val="28"/>
          <w:szCs w:val="28"/>
          <w:rtl/>
          <w:lang w:bidi="ar-EG"/>
        </w:rPr>
        <w:t>فلا يتحرك له احد من مكان ثم خرج يمشى هو والربيع الى اقرب من منزل القاضى فقال الربيع : إن تحرك القاضى من مجلسه فهو معزول فدخل عليه وكان متربعا فاحتبى بثوبه وأوْقف امير المؤمنين مع الجّمال فادّعى عليه قال : ماتقول؟ قال : قد أمرت له بما ادّعى فرضى الجّمال وخرج فلما خرج قام القاضى من مجلسه وجلس بين يدى امير المؤمنين</w:t>
      </w:r>
    </w:p>
    <w:sectPr w:rsidR="00F15E73" w:rsidRPr="00B31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99"/>
    <w:rsid w:val="00253FF3"/>
    <w:rsid w:val="00300F99"/>
    <w:rsid w:val="00B31785"/>
    <w:rsid w:val="00F1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6A84F"/>
  <w15:chartTrackingRefBased/>
  <w15:docId w15:val="{4041FBE8-371A-4E52-A1F2-7D515060E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2021-06-02T16:21:00Z</dcterms:created>
  <dcterms:modified xsi:type="dcterms:W3CDTF">2021-06-02T16:36:00Z</dcterms:modified>
</cp:coreProperties>
</file>