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3E5344" w:rsidRPr="003E5344" w:rsidTr="003E534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875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75"/>
            </w:tblGrid>
            <w:tr w:rsidR="003E5344" w:rsidRPr="003E5344" w:rsidTr="003E5344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وحيد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لفظه..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فريد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معناه: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الماء...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ضاحي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عثمان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باحث أكاديمي</w:t>
                  </w:r>
                  <w:r w:rsidRPr="003E53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  <w:br/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الصحراء العربية إقليم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طليق،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 يصد هواءه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بناء،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ولا يحجب شمسه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غيم،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ولا يحبس أمطاره وسيوله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سد..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كل شيء فيه حر على الفطرة. هذا النوع من البيئة حدد نوع معيشة العرب (قبل الإسلام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فهم رحل يطلبون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الكلأ؛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فقراء،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ثروتهم في كثرة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ماشيتهم،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وهذه الثروة تحت رحمة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فقد تنفق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الماشية،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وينضب 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الآبار،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ويقل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المطر،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فيقل المرعى ويسوء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العيش،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وبحق سموا المطر غيثا.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واللغة العربية في ذلك العهد (ما قبل الإسلام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كانت نتيجة طبيعية لتلك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الحياة،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وصورة صادقة لهذه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البيئة،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فألفاظ العربية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-مثلا-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منتهى السعة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والدقة،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إذا كان الشيء الموضوع له اللفظ من ضروريات الحياة في المعيشة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البدوية..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قليلة غير دقيقة فيما ليس كذلك!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وحتى نستوعب ذلك انظروا إلى الإبل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-مثلا-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عماد الحياة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البدوية،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خير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مأكشلهم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ومشربهم وملبسهم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ومركبهم،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فحياة العرب في الصحراء تكاد تكون مستحيلة لولا فضل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الجمل،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أجل هذا ملئت اللغة العربية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بالإبل،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فلم يترك العرب صغيرة ولا كبيرة مما يتعلق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إلا وضعوا لها اللفظ أو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الألفاظ؛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فوضعوا الألفاظ لها وللحمها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ونتاجها،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ووضعوا الأسماء لأسنانها (أعمارها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وحلبها،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ورضاعها،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وفطامها،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ونعوتها في طولها وقصرها وسمنها وهزالها وأصواتها وأوصافها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وأوبارها،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وعلفها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واجترارها،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ورعيها،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وبروكها،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وأبوالها،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وحركة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أذنابها،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وأنواع سيرها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ورياضتها،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والرحال وما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وكل ما يشد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عليها،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وقيودها ونزع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قيودها،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وسماتها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وعيوبها،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وجربها وأمراضها وأدوائها...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إلخ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ولم يقصر العرب على اللفظ الواحد للمسمى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الواحد،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وضعوا له الأسماء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المتعددة،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فإذا أنت انتقلت من الجمل إلى السفينة رأيت اللغة العربية غاية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القصور،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فهم لم يوفوها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حقها،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كما وفوا حق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الجمل،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ولم يصفوا كل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أجزائها،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ولم يضعوا أسماء لكل نوع من أنواعها.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نعم،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هناك ألفاظ تتعلق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بذلك،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ولكنها لا تكاد تذكر إذا قيست بالألفاظ الموضوعة للإبل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وشئونها،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إننا إذا فحصنا الألفاظ المستعملة في السفن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ومتعلقاتها،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وجدنا كثيرا منها معربا غير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عربي؛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كالسيابجة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واليماسرة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والأنجر،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وكثيرا منها لا تشك في أنه وضع بعد العصر الجاهلي.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فالأراضي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الصحراوية،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بما فيها من رماد ونجود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ووهاد،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وما فيها من كلأ وأعشاب وحشرات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وهوام،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كل ذلك وصفه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العرب،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ووضعوا له الأسماء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المختلفة،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فالأراضي الصلبة والغليظة والمستوية والواسعة والمطمئنة والمجدبة والمخصبة والهضاب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والوديان..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قد شرح كل نوع منها ووضع له اسم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وأسماء،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أما البحار وما حوته من أنواع الأسماك والأصداف والأمواج ومختلف المياه فليست اللغة غنية فيها.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المقارنة بوضوح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وحسبك دليلا على هذا أنك إذا نظرت في كتاب مثل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«المخصص»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لابن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سيدة،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وميزته أنه يجمع الكلمات المتعلقة بموضوع واحد في موضع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واحد،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أمكنك أن تقارن هذه المقارنة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بوضوح،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فقد استغرق فيه الكلام عن الإبل وما يتعلق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176 صفحة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كبيرة،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عدا ما ذكر متفرقا في مواضع أخرى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منه،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حين أن السفينة استغرقت منه أقل من سبع صفحات!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فماذا يعني هذا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الكلام؟!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هذا القول يعني أن الكلام عن الإبل أخذ نحو جزء من أجزاء الكتاب السبعة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عشر،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وبالتالي فأنت إذا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قلت: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 ما ورد في كلام العرب مما يتعلق بالإبل وحدها يعادل جزءا من سبعة عشر جزءا من مجموع اللغة العربية لم تكن بعيدا عن الحقيقة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أبدا،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نسبة كبيرة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جدا،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 هو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الجمل..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عماد الحياة العربية البدوية!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هذا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المحسوسات،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وإنك لتجد مثله أيضا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المعنويات؛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فكلمات السرور واللهو واللعب والمزاح أقل من كلمات البؤس والقتال والحزن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والويل..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ألم تر أنهم تفننوا في الداهية فصاروا يخترعون لها من الأسماء ما أتعب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اللغويين؟!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جمع حمزة الأصفهاني من أسمائها ما يزيد على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الأربعمئة،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وحتى قالوا إن كثرة أسماء الدواهي من الدواهي!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ذلك لأن طبيعة البيئة تستدعى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ذلك،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فهي بيئة شقاء وفقر لا بيئة رخاء ونعيم.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وكذلك الحال بالنسبة إلى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تتميز لغتنا العربية بغنى كلماتها أو ألفاظها ووجود عشرات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المرادفات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التي تتعلق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بالأسد،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فهو يتمتع بأكثر من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خمسمئة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اسم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وصفة،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 أشهر هذه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الأسماء: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أسامة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البيهس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التاج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الحرث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حيدرة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الدواس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الرئبال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زفر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السبع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الصعب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الدرغام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الضيغم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العنبس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الغضنفر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الفرافصة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القسورة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الليث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المتأنس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المتهيب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الهرماس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.. وغير ذلك. على أن كثرة الأسماء تدل على شرف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المسمى؛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فالأسد أشرف الحيوانات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المتوحشة،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إن منزلته منها منزلة الملك المهاب بقوته وشجاعته وقسوته وشهامته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وجهامته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وشراسة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خلقه..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ولذلك يضرب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المثل في القوة والنجدة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والبسالة،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وشدة الإقدام والجرأة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عشرات المترادفات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ولكن رغم هذا الغنى للغة العربية وتميزها بوجود عشرات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المرادفات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لبعض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الكلمات،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كالجمل والأسد والسيف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وغيرها،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كلمة مثل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«الماء»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نجدها وحيدة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وفريدة؛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وحيدة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لفظها،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فريدة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معناها،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 مرادف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حتى قيل «فسر الماء بعد الجهد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بالماء»!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وهذا أمر عجيب في لغتنا العربية الغنية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مرادفات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كلماتها. ويوم أن يصبح لا مرادف ولا بديل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فهذا يدل على شيء خطير حقا يختص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إن العجب يمتد أيضا إلى الطبيعة من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حولنا،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فرغم وجود بدائل لكثير من المواد الضرورية لبقاء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الإنسان،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فإنه لا يوجد بديل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الأمر الذي يدل على أن هذا المركب السحري (الماء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فريد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ومهم..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كان،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شاء له الله تعالى أن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يكون،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مصدرا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للحياة،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وآية من آيات الخالق جل جلاله وتعالت قدرته!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إن الماء يعد المركب الأكثر أهمية في الطبيعة بعد الأكسجين الضروري لتنفس الإنسان والحيوان والنبات. وتأتي أهميته نتيجة أنه -هو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الآخر-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ضروري لنشوء وبقاء الكائنات الحية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جميعها،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ميز الله تعالى الماء بمكانة خاصة عن بقية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الموارد،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فقد ميزه بخصائص فيزيائية طبيعية وكيميائية وحيوية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فريدة،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وذكره في كتابه الكريم القرآن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الكريم،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وربط ذكره بالحياة وبالرزق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وبالطهارة،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فجعله آية من آيات قدرته سبحانه </w:t>
                  </w: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 xml:space="preserve">وتعالى على كل شيء لمن يعتبر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ويبصر،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فكان بذلك مركبا عجيبا فعلا وآية بينة على عظمة الخالق سبحانه وتعالى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إن الماء بحق هو مصدر الحياة على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ولن تجد للحياة أثرا إذا لم يكن للماء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وجود،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وسواء أكان الماء عذبا أم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مالحا،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يجري فوق السطح أو يختزن في باطن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مظاهر الحياة ترتبط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فالماء مصدر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للشرب،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والماء مصدر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للري،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والماء مصدر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للطاقة،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والماء مصدر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للغذاء،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تعيش فيه الأسماك وسائر أشكال الحياة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المائية،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والماء مصدر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للعلاج،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والماء منجم لكثير من المعادن ومنذ خلق الله تعالى البشر وهم يتجمعون حيث يجدون مصدرا للماء!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لقد نشأت الحضارات وتطورت على مر العصور وعلى اختلاف ألوانها وتباين أعمارها مع التجمعات السكانية في أحضان الأنهار أو حول عيون المياه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الجوفية،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وارتبط التطور العلمي والتكنولوجي الحديث بتطور أساليب استغلال وتنمية مصادر المياه المتاحة للأغراض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المختلفة،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ومنذ أن ارتقى الإنسان وتنوعت مفاهيمه في شتى فروع العلم وتنوعت احتياجاته من ضروريات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الحياة..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تطورت لذلك حاجته إلى المزيد من مصادر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المياه،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يتلمسه تارة في إنشاء الخزانات الكبيرة أمام سدود على الأنهار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الجارية،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وتارة في البحث والتنقيب عن المياه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الجوفية،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وتارة في تحلية المياه المالحة على شواطئ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البحار،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وتارة رابعة في الإمطار الصناعي. وفي عالمنا الحديث يقاس التقدم الحضاري لأي أمة بمدى ما يتوافر لأفرادها من مياه تفي باحتياجاتهم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المتعددة،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واستعمال هذه المياه على الوجه الأكمل.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ويستمد الماء أهميته من كونه جواز السفر الذي من دونه لا تتحرك الحياة على الأرض من مكان إلى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آخر،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 دونه يطبق الصمت الرهيب على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الكون..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صمت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القبور،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وصدق الله تعالى عندما قال في كتابه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الكريم: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{وَجَعَلْنَا مِنَ الْمَاءِ كُلَّ شَيْءٍ حَيٍّ  أَفَلَا يُؤْمِنُونَ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(الأنبياء:30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لولاه لما كانت هناك حياة على ظهر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فالماء هو سر الوجود.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وقد ورد ذكر الماء في القرآن الكريم في 64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سورة..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ولما كان الماء هو عنصر البقاء للبشرية فقد حظي بوجود 286 معاهدة حول المجاري المائية التي أصبح أسلوب المشاركة في استخدام مياهها عبر الحدود الدولية سببا من أسباب التعاون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الدولي،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فعلى سبيل المثال فإن 214 نهرا للمياه العذبة لها صفة التعدد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الدولي،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منها 155 نهرا تستفيد منها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دولتان،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و36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نهرا تستفيد منها ثلاث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دول،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و23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الباقية يستفيد منها عدد من الدول يتراوح ما بين 4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و12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دولة وبالطبع أصبح من الشائع بناء السدود والخزانات على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الأنهار،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فالعالم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أكثر من 8316 سدا كبيرا (أكثر من 15 مترا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إن الولايات المتحدة الأميركية وحدها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بها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2810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سدود،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وبناء سد على نهر يعني إنشاء بحيرة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صناعية..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كما أن المياه العذبة الموجودة حاليا تكفي لحياة أربعة أضعاف عدد السكان الموجودين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العالم،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ولكن لسوء الحظ لا تتوزع هذه المياه توزيعا متساويا على خريطة العالم. ففي الوقت الذي تشكو فيه بعض مناطق العالم من الفيضانات المدمرة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والمتكررة،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تشكو مناطق أخرى من جفاف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مستمر،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مما يزيد من صعوبة الحياة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لأنه إذا توافر الماء العذب هانت كل الصعوبات الأخرى.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وتبين الإحصاءات العلمية أن 98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مجموع كميات المياه العذبة في العالم تختزن كمياه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جوفية،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يتبقى،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لا يتعدى 2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هو فقط ما نشاهده في البحيرات والأنهار وخزانات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السدود..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وبتعبير آخر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نقول: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إن الماء يغطي ثلاثة أرباع الكرة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وينقسم إلى مياه ملحية تشكل 97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ومياه عذبة أقل من 3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وتتوزع هذه المياه العذبة ما بين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متجمدة،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والتي تمثل 77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منها،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والمياه الأرضية 22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المياه العذبة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الكلية..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ويتوزع أقل من 1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 بين البحيرات والأنهار والنباتات والحيوانات.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وبالنسبة إلى المياه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يقدر العلماء حجم الماء الذي تختزنه صخور القشرة الأرضية بحوالي 9000 مليار من الكيلومترات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المربعة،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ما يزيد 35 مرة على حجم الماء في المحيطات والبحار والبحيرات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والأنهار،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وكذلك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المثالج،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أي المناطق القطبية. ولو أخرجوها من باطن الأرض لأغرقت كوكبنا بارتفاع مترين ونصف المتر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 xml:space="preserve">ويعتبر الماء من أهم المواد التي يستطيع الإنسان عن طريقها التعرف على الحالات الثلاث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للمادة،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حالات الصلابة والسيولة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والغازية،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كما استخدم الماء أيضا كأساس لقياسات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الحرارة،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فعندما نبرد الماء تدريجيا يتحول عند درجة معينة إلى حالة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الصلابة،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الثلج بمختلف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أنواعه،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اتخذت هذه الدرجة على أنها «درجة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الصفر»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الترمومتر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المئوي،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وعندما نسخن الماء تدريجيا حتى يبدأ في الغليان والتحول إلى الحالة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الغازية،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وهي بخار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فقد اعتبرت هذه الدرجة «درجة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المئة»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الترمومتر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المئوي،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وبالطبع استخدمت درجة الصفر ودرجة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المئة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في عمل التقسيمات اللازمة للترمومتر المئوي.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ولم يقتصر الأمر عند هذا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الحد،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بل استخدم الماء أيضا كأساس لقياسات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الأوزان،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واتفق على أن يكون الغرام هو ما يعادل وزن سنتيمتر مكعب من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وأن يكون الكيلوغرام هو ما يعادل وزن لتر واحد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وبالطبع نعرف أن الكيلوغرام يساوي ألف غرام واللتر يساوي ألف سنتيمتر مكعب من الماء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ويعترف «المعجم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الوجيز»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بأن الماء سائل عليه عماد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الحياة،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يتركب من اتحاد الهيدروجين والأكسجين بنسبة حجمين من الأول إلى حجم من الثاني. وهو في نقائه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شفاف،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 لون له ولا طعم ولا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رائحة،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ومنه: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1-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العذب: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ما قلت فيه نسبة الأملاح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الذائبة،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بحيث أصبح سائغا في الذوق من ناحية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ملوحته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2-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المالح: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ما زادت نسبة الأملاح فيه على نسبتها في الماء العذب.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3-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المعدني: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الطبيعي الذي يخرج من جوف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الأرض،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وبه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أملاح ذائبة تكسبه طعما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خاصا،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وقد تكون له خواص طبية.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4-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المقطر: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الماء الناتج عن تكثيف بخار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خال من الأملاح.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5-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العسر: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وهو الماء الذي لا يحدث رغوة مع الصابون بسهولة عند غسل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الثياب،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لاحتوائه على أملاح كالسيوم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ومغنسيوم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ذائبة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فيه،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وأما الذي يحدث رغوة مع الصابون بسهولة فهو الماء اليسر.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6-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الزهر: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محلول مائي يحضر بالتقطير البخاري للزهور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الناضرة،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ولهذا المحلول رائحة الزهرة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المعطرة،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ومثله ماء الورد.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ويقال: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ما أحسن 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وجهه: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رونقه ونضارته.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ويقال: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حفظ 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وجهه: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اعتز بكرامته. وذهب 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شبابه: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ذهبت نضارته. والنسبة إلى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مائي،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وماوي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.. وجمع ماء مياه.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ونحن بدورنا يجب أن نعرف ونعترف بقيمة هذا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حين يقول الله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عزوجل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{وَجَعَلْنَا مِنَ الْمَاءِ كُلَّ شَيْءٍ حَيٍّ  أَفَلَا يُؤْمِنُونَ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 نجد أن هذا </w:t>
                  </w: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lastRenderedPageBreak/>
                    <w:t xml:space="preserve">الماء جعله الله تعالى أصلا لكل شيء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حي،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أصلا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الخلقة..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وأيضا في حفظ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الحياة..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وفي استمرارها.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ولا يعوض الإنسان شيء إذا امتلك العالم كله وما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أموال وحرم نقطة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الماء؛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ولهذا حين نحافظ على نقطة الماء فإنما ندافع عن أصل الحياة بالنسبة إلى الإنسان والحيوان والطير في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السماء؛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ولذلك فإن أي إسراف أو تلويث للماء يعد من المنكرات.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إن الحفاظ على أصل الحياة يتمثل في الحفاظ على كل قطرة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ماء؛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لأن نعمة الماء لا يمكن لأي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بشر،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مهما صنع وامتلك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التكنولوجيات،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أن يخلق نقطة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ماء..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إلا من الجو والعناصر الأصلية التي هي أيضا من صنع الله سبحانه وتعالى.</w:t>
                  </w: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يقول الله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تعالى: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{أَلَمْ تَرَ أَنَّ اللَّهَ يُزْجِي سَحَابًا ثُمَّ يُؤَلِّفُ بَيْنَهُ ثُمَّ يَجْعَلُهُ رُكَامًا فَتَرَى الْوَدْقَ يَخْرُجُ مِنْ خِلَالِهِ وَيُنَزِّلُ مِنَ السَّمَاءِ مِنْ جِبَالٍ فِيهَا مِنْ بَرَدٍ فَيُصِيبُ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بِهِ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مَنْ يَشَاءُ وَيَصْرِفُهُ عَنْ مَنْ يَشَاءُ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(النور:43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من هذا نفهم أن الله هو الذي يرسل الرياح ويسوق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السحاب،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والسحاب ينزل على الناس بإرادة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الله،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ويصرفه عمن يشاء وينزله على من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يشاء..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فزمام الأمور كلها بيد الله سبحانه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وتعالى،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فإذا لم نرع هذه النعمة (المياه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فالله تعالى سيتصرف التصرف الذي يخيفنا حتى نعرف قيمة هذه النعمة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العظيمة،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ولعل هذا يقودنا إلى فهم تساؤل الله العلى القدير حين يقول في كتابه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الكريم: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{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أَفَرَأَيْتُمُ الْمَاءَ الَّذِي تَشْرَبُونَ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}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(الواقعة:68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).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ولك عزيزي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القارئ،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إذا كنت في نعمة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فارعها،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فإن المعاصي تزيل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النعم،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فلابد من تقوى الله في نعمة الماء حتى يحفظ الله علينا هذه النعمة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العظيمة،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وأي تلوث أو تخريب أو شيء ينقص من قيمة نعمة الماء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العظيمة..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يعد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جريمة،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فالنعمة العظيمة يجب أن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تصان،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وصيانتها تكون انطلاقا من أمر الله وطاعة النبي  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"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صلى الله عليه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وسلم"</w:t>
                  </w:r>
                  <w:proofErr w:type="spellEnd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rtl/>
                    </w:rPr>
                  </w:pPr>
                </w:p>
                <w:p w:rsidR="003E5344" w:rsidRPr="003E5344" w:rsidRDefault="003E5344" w:rsidP="003E53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3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وللحديث بقية إن كان في العمر بقية.</w:t>
                  </w:r>
                </w:p>
              </w:tc>
            </w:tr>
          </w:tbl>
          <w:p w:rsidR="003E5344" w:rsidRPr="003E5344" w:rsidRDefault="003E5344" w:rsidP="003E5344">
            <w:pPr>
              <w:bidi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676767"/>
                <w:sz w:val="17"/>
                <w:szCs w:val="17"/>
              </w:rPr>
            </w:pPr>
          </w:p>
        </w:tc>
      </w:tr>
    </w:tbl>
    <w:p w:rsidR="007C355B" w:rsidRDefault="003E5344">
      <w:pPr>
        <w:rPr>
          <w:rFonts w:hint="cs"/>
          <w:lang w:bidi="ar-EG"/>
        </w:rPr>
      </w:pPr>
      <w:r w:rsidRPr="003E5344">
        <w:rPr>
          <w:rFonts w:ascii="Verdana" w:eastAsia="Times New Roman" w:hAnsi="Verdana" w:cs="Times New Roman"/>
          <w:color w:val="676767"/>
          <w:sz w:val="17"/>
          <w:szCs w:val="17"/>
          <w:shd w:val="clear" w:color="auto" w:fill="FFFFFF"/>
        </w:rPr>
        <w:lastRenderedPageBreak/>
        <w:t> </w:t>
      </w:r>
    </w:p>
    <w:sectPr w:rsidR="007C355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5344"/>
    <w:rsid w:val="000039E6"/>
    <w:rsid w:val="00014BCE"/>
    <w:rsid w:val="0001537C"/>
    <w:rsid w:val="00025A26"/>
    <w:rsid w:val="000309E5"/>
    <w:rsid w:val="000330D6"/>
    <w:rsid w:val="000365E6"/>
    <w:rsid w:val="00037E08"/>
    <w:rsid w:val="00041FBB"/>
    <w:rsid w:val="00043B96"/>
    <w:rsid w:val="000445C3"/>
    <w:rsid w:val="0005001B"/>
    <w:rsid w:val="000526A4"/>
    <w:rsid w:val="00052AB5"/>
    <w:rsid w:val="00054437"/>
    <w:rsid w:val="00057EE8"/>
    <w:rsid w:val="00062914"/>
    <w:rsid w:val="00065377"/>
    <w:rsid w:val="00067330"/>
    <w:rsid w:val="000673D8"/>
    <w:rsid w:val="0006745E"/>
    <w:rsid w:val="000772A1"/>
    <w:rsid w:val="00080D81"/>
    <w:rsid w:val="00081FFA"/>
    <w:rsid w:val="0008746E"/>
    <w:rsid w:val="00087C0F"/>
    <w:rsid w:val="00094BB2"/>
    <w:rsid w:val="00095FC6"/>
    <w:rsid w:val="000A025F"/>
    <w:rsid w:val="000A06BB"/>
    <w:rsid w:val="000A2D8F"/>
    <w:rsid w:val="000A6C9F"/>
    <w:rsid w:val="000A7D53"/>
    <w:rsid w:val="000A7E8F"/>
    <w:rsid w:val="000B63BF"/>
    <w:rsid w:val="000B67D4"/>
    <w:rsid w:val="000C1776"/>
    <w:rsid w:val="000C3A36"/>
    <w:rsid w:val="000C68B6"/>
    <w:rsid w:val="000D4D49"/>
    <w:rsid w:val="000F23DC"/>
    <w:rsid w:val="000F2F00"/>
    <w:rsid w:val="00103316"/>
    <w:rsid w:val="0010398C"/>
    <w:rsid w:val="00104452"/>
    <w:rsid w:val="001143A2"/>
    <w:rsid w:val="00115275"/>
    <w:rsid w:val="00120D57"/>
    <w:rsid w:val="00120E1C"/>
    <w:rsid w:val="00121A4C"/>
    <w:rsid w:val="0012292C"/>
    <w:rsid w:val="001336AE"/>
    <w:rsid w:val="00133742"/>
    <w:rsid w:val="00135F93"/>
    <w:rsid w:val="001363C4"/>
    <w:rsid w:val="00142429"/>
    <w:rsid w:val="00145D84"/>
    <w:rsid w:val="00147A85"/>
    <w:rsid w:val="00151076"/>
    <w:rsid w:val="0016595A"/>
    <w:rsid w:val="00166F36"/>
    <w:rsid w:val="00172C25"/>
    <w:rsid w:val="001732B4"/>
    <w:rsid w:val="00173396"/>
    <w:rsid w:val="001817F3"/>
    <w:rsid w:val="00185B17"/>
    <w:rsid w:val="00191246"/>
    <w:rsid w:val="001933F3"/>
    <w:rsid w:val="001A0987"/>
    <w:rsid w:val="001A1FBD"/>
    <w:rsid w:val="001A2E55"/>
    <w:rsid w:val="001A717A"/>
    <w:rsid w:val="001A7C27"/>
    <w:rsid w:val="001A7F11"/>
    <w:rsid w:val="001B46E8"/>
    <w:rsid w:val="001C24B8"/>
    <w:rsid w:val="001C43BA"/>
    <w:rsid w:val="001D59C2"/>
    <w:rsid w:val="001D64DA"/>
    <w:rsid w:val="001E63F5"/>
    <w:rsid w:val="001F1D8C"/>
    <w:rsid w:val="002051A4"/>
    <w:rsid w:val="0021296A"/>
    <w:rsid w:val="002268EC"/>
    <w:rsid w:val="00233F70"/>
    <w:rsid w:val="002403BD"/>
    <w:rsid w:val="002440D6"/>
    <w:rsid w:val="0025207D"/>
    <w:rsid w:val="002521A0"/>
    <w:rsid w:val="00261C21"/>
    <w:rsid w:val="00270DBE"/>
    <w:rsid w:val="0027143A"/>
    <w:rsid w:val="00272105"/>
    <w:rsid w:val="00273496"/>
    <w:rsid w:val="00273CF5"/>
    <w:rsid w:val="002742F3"/>
    <w:rsid w:val="00282AC8"/>
    <w:rsid w:val="00296F17"/>
    <w:rsid w:val="002A5D0F"/>
    <w:rsid w:val="002B2399"/>
    <w:rsid w:val="002D42DB"/>
    <w:rsid w:val="002D5800"/>
    <w:rsid w:val="002D73A4"/>
    <w:rsid w:val="002E2BFB"/>
    <w:rsid w:val="002E2C8E"/>
    <w:rsid w:val="002E60D6"/>
    <w:rsid w:val="002E6572"/>
    <w:rsid w:val="002E7293"/>
    <w:rsid w:val="002F0676"/>
    <w:rsid w:val="002F26F4"/>
    <w:rsid w:val="002F2FF4"/>
    <w:rsid w:val="002F4FA8"/>
    <w:rsid w:val="002F5889"/>
    <w:rsid w:val="00301F00"/>
    <w:rsid w:val="00306F15"/>
    <w:rsid w:val="0030749A"/>
    <w:rsid w:val="0031641A"/>
    <w:rsid w:val="00323262"/>
    <w:rsid w:val="003245BB"/>
    <w:rsid w:val="00324BFC"/>
    <w:rsid w:val="0033144E"/>
    <w:rsid w:val="00334114"/>
    <w:rsid w:val="00340A6D"/>
    <w:rsid w:val="003505C9"/>
    <w:rsid w:val="00350FF6"/>
    <w:rsid w:val="003532F4"/>
    <w:rsid w:val="00353C87"/>
    <w:rsid w:val="00355A63"/>
    <w:rsid w:val="00356355"/>
    <w:rsid w:val="00356F74"/>
    <w:rsid w:val="00365078"/>
    <w:rsid w:val="00372D48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7824"/>
    <w:rsid w:val="00390898"/>
    <w:rsid w:val="003A26A1"/>
    <w:rsid w:val="003A3A3D"/>
    <w:rsid w:val="003A4C3F"/>
    <w:rsid w:val="003A72FE"/>
    <w:rsid w:val="003A734A"/>
    <w:rsid w:val="003B12C9"/>
    <w:rsid w:val="003B2016"/>
    <w:rsid w:val="003B678B"/>
    <w:rsid w:val="003B69DE"/>
    <w:rsid w:val="003D6E4B"/>
    <w:rsid w:val="003E1F98"/>
    <w:rsid w:val="003E3FDB"/>
    <w:rsid w:val="003E5344"/>
    <w:rsid w:val="003E5B30"/>
    <w:rsid w:val="003F4AB1"/>
    <w:rsid w:val="00401899"/>
    <w:rsid w:val="0040420E"/>
    <w:rsid w:val="00404D3F"/>
    <w:rsid w:val="004112F0"/>
    <w:rsid w:val="004135DB"/>
    <w:rsid w:val="0042052D"/>
    <w:rsid w:val="00422ED2"/>
    <w:rsid w:val="00432EDA"/>
    <w:rsid w:val="0043389E"/>
    <w:rsid w:val="004338FE"/>
    <w:rsid w:val="00452DC3"/>
    <w:rsid w:val="00462394"/>
    <w:rsid w:val="0046485B"/>
    <w:rsid w:val="004705AE"/>
    <w:rsid w:val="00470D75"/>
    <w:rsid w:val="0047195D"/>
    <w:rsid w:val="00475327"/>
    <w:rsid w:val="004910C4"/>
    <w:rsid w:val="0049505F"/>
    <w:rsid w:val="00496271"/>
    <w:rsid w:val="00496450"/>
    <w:rsid w:val="004968EF"/>
    <w:rsid w:val="004B134A"/>
    <w:rsid w:val="004C11D6"/>
    <w:rsid w:val="004C25E0"/>
    <w:rsid w:val="004C2C1C"/>
    <w:rsid w:val="004C5166"/>
    <w:rsid w:val="004C7884"/>
    <w:rsid w:val="004D2A51"/>
    <w:rsid w:val="004D4C64"/>
    <w:rsid w:val="004E155C"/>
    <w:rsid w:val="004E40B1"/>
    <w:rsid w:val="004E5364"/>
    <w:rsid w:val="004E75E4"/>
    <w:rsid w:val="004F2173"/>
    <w:rsid w:val="004F2AD9"/>
    <w:rsid w:val="00502BA1"/>
    <w:rsid w:val="005079D1"/>
    <w:rsid w:val="00515D0C"/>
    <w:rsid w:val="0052133E"/>
    <w:rsid w:val="00527DFA"/>
    <w:rsid w:val="00534995"/>
    <w:rsid w:val="00536BBA"/>
    <w:rsid w:val="00544A07"/>
    <w:rsid w:val="00545054"/>
    <w:rsid w:val="00554696"/>
    <w:rsid w:val="00554F87"/>
    <w:rsid w:val="0056753D"/>
    <w:rsid w:val="00567C76"/>
    <w:rsid w:val="00570175"/>
    <w:rsid w:val="0057366E"/>
    <w:rsid w:val="00573B8A"/>
    <w:rsid w:val="00574253"/>
    <w:rsid w:val="00574972"/>
    <w:rsid w:val="0058795D"/>
    <w:rsid w:val="005923AC"/>
    <w:rsid w:val="005957F1"/>
    <w:rsid w:val="00597CBC"/>
    <w:rsid w:val="005B5FB4"/>
    <w:rsid w:val="005B5FFB"/>
    <w:rsid w:val="005C19C3"/>
    <w:rsid w:val="005C6042"/>
    <w:rsid w:val="005E3169"/>
    <w:rsid w:val="005E7238"/>
    <w:rsid w:val="005E75CC"/>
    <w:rsid w:val="00605067"/>
    <w:rsid w:val="00605427"/>
    <w:rsid w:val="00611320"/>
    <w:rsid w:val="00611841"/>
    <w:rsid w:val="00611BD7"/>
    <w:rsid w:val="00623300"/>
    <w:rsid w:val="00623978"/>
    <w:rsid w:val="00632139"/>
    <w:rsid w:val="006340C4"/>
    <w:rsid w:val="00637393"/>
    <w:rsid w:val="006429FB"/>
    <w:rsid w:val="00642D4E"/>
    <w:rsid w:val="00644399"/>
    <w:rsid w:val="00645835"/>
    <w:rsid w:val="00647304"/>
    <w:rsid w:val="00656B36"/>
    <w:rsid w:val="006574E3"/>
    <w:rsid w:val="00662373"/>
    <w:rsid w:val="00664CA6"/>
    <w:rsid w:val="00667044"/>
    <w:rsid w:val="00670E16"/>
    <w:rsid w:val="00674811"/>
    <w:rsid w:val="00682A0A"/>
    <w:rsid w:val="00682A61"/>
    <w:rsid w:val="00685DCA"/>
    <w:rsid w:val="00686640"/>
    <w:rsid w:val="00696832"/>
    <w:rsid w:val="006A49AD"/>
    <w:rsid w:val="006A63CB"/>
    <w:rsid w:val="006B17F7"/>
    <w:rsid w:val="006B332F"/>
    <w:rsid w:val="006B68A6"/>
    <w:rsid w:val="006C27E8"/>
    <w:rsid w:val="006C2B9F"/>
    <w:rsid w:val="006C6AA9"/>
    <w:rsid w:val="006D3009"/>
    <w:rsid w:val="006E2EEF"/>
    <w:rsid w:val="006E50C0"/>
    <w:rsid w:val="006F13EF"/>
    <w:rsid w:val="006F2B37"/>
    <w:rsid w:val="006F342C"/>
    <w:rsid w:val="00702F34"/>
    <w:rsid w:val="007058C2"/>
    <w:rsid w:val="00706B39"/>
    <w:rsid w:val="0070735D"/>
    <w:rsid w:val="0071601D"/>
    <w:rsid w:val="00717125"/>
    <w:rsid w:val="00723661"/>
    <w:rsid w:val="00727A8D"/>
    <w:rsid w:val="00737BE9"/>
    <w:rsid w:val="00740A02"/>
    <w:rsid w:val="00742EB7"/>
    <w:rsid w:val="0074686E"/>
    <w:rsid w:val="00754AB9"/>
    <w:rsid w:val="00761652"/>
    <w:rsid w:val="00772651"/>
    <w:rsid w:val="00774D8F"/>
    <w:rsid w:val="00777C76"/>
    <w:rsid w:val="007A29B8"/>
    <w:rsid w:val="007A4607"/>
    <w:rsid w:val="007B0CF1"/>
    <w:rsid w:val="007B4379"/>
    <w:rsid w:val="007B5BDF"/>
    <w:rsid w:val="007B67CC"/>
    <w:rsid w:val="007B7CC3"/>
    <w:rsid w:val="007C355B"/>
    <w:rsid w:val="007C48D2"/>
    <w:rsid w:val="007C4A43"/>
    <w:rsid w:val="007E019F"/>
    <w:rsid w:val="007E2F4D"/>
    <w:rsid w:val="007E3BA3"/>
    <w:rsid w:val="007E7B99"/>
    <w:rsid w:val="007F0A77"/>
    <w:rsid w:val="007F30BB"/>
    <w:rsid w:val="0080351E"/>
    <w:rsid w:val="008055BF"/>
    <w:rsid w:val="008073B4"/>
    <w:rsid w:val="008153A6"/>
    <w:rsid w:val="008168A2"/>
    <w:rsid w:val="00816B82"/>
    <w:rsid w:val="00817C3A"/>
    <w:rsid w:val="00824BE0"/>
    <w:rsid w:val="0082570F"/>
    <w:rsid w:val="00830215"/>
    <w:rsid w:val="00830229"/>
    <w:rsid w:val="00836FAD"/>
    <w:rsid w:val="00837B30"/>
    <w:rsid w:val="00847C40"/>
    <w:rsid w:val="00851E57"/>
    <w:rsid w:val="00854F12"/>
    <w:rsid w:val="00863385"/>
    <w:rsid w:val="008675E6"/>
    <w:rsid w:val="0087001A"/>
    <w:rsid w:val="00870C03"/>
    <w:rsid w:val="00876FD1"/>
    <w:rsid w:val="00877588"/>
    <w:rsid w:val="00882BEC"/>
    <w:rsid w:val="00885B97"/>
    <w:rsid w:val="00886207"/>
    <w:rsid w:val="00886EA0"/>
    <w:rsid w:val="00896C5C"/>
    <w:rsid w:val="008A0DA1"/>
    <w:rsid w:val="008A0EA7"/>
    <w:rsid w:val="008A5FF1"/>
    <w:rsid w:val="008A6125"/>
    <w:rsid w:val="008A7378"/>
    <w:rsid w:val="008B2676"/>
    <w:rsid w:val="008B3E54"/>
    <w:rsid w:val="008B6702"/>
    <w:rsid w:val="008C1A9A"/>
    <w:rsid w:val="008C4309"/>
    <w:rsid w:val="008D34D1"/>
    <w:rsid w:val="008D4326"/>
    <w:rsid w:val="008D56A2"/>
    <w:rsid w:val="008D5D86"/>
    <w:rsid w:val="008E2F73"/>
    <w:rsid w:val="008E4956"/>
    <w:rsid w:val="008E6293"/>
    <w:rsid w:val="008F4AB3"/>
    <w:rsid w:val="008F639A"/>
    <w:rsid w:val="008F6BF0"/>
    <w:rsid w:val="00900C7B"/>
    <w:rsid w:val="00906AE7"/>
    <w:rsid w:val="00915623"/>
    <w:rsid w:val="00920127"/>
    <w:rsid w:val="009279C0"/>
    <w:rsid w:val="0093285D"/>
    <w:rsid w:val="00933EF0"/>
    <w:rsid w:val="00936BFA"/>
    <w:rsid w:val="00943239"/>
    <w:rsid w:val="00944C0D"/>
    <w:rsid w:val="00944EC0"/>
    <w:rsid w:val="009469C1"/>
    <w:rsid w:val="009547C0"/>
    <w:rsid w:val="009559BC"/>
    <w:rsid w:val="0096462D"/>
    <w:rsid w:val="0097044C"/>
    <w:rsid w:val="0097253C"/>
    <w:rsid w:val="00974AA8"/>
    <w:rsid w:val="00981BFF"/>
    <w:rsid w:val="00986A8C"/>
    <w:rsid w:val="00990ABE"/>
    <w:rsid w:val="00990BAA"/>
    <w:rsid w:val="00990FBD"/>
    <w:rsid w:val="00993D5B"/>
    <w:rsid w:val="00994A66"/>
    <w:rsid w:val="009972AB"/>
    <w:rsid w:val="00997F04"/>
    <w:rsid w:val="009A273B"/>
    <w:rsid w:val="009B55B1"/>
    <w:rsid w:val="009B7845"/>
    <w:rsid w:val="009D07A9"/>
    <w:rsid w:val="009D246A"/>
    <w:rsid w:val="009D4022"/>
    <w:rsid w:val="009D6434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4C21"/>
    <w:rsid w:val="00A061BA"/>
    <w:rsid w:val="00A066D3"/>
    <w:rsid w:val="00A06EBA"/>
    <w:rsid w:val="00A10215"/>
    <w:rsid w:val="00A10C99"/>
    <w:rsid w:val="00A11651"/>
    <w:rsid w:val="00A137BE"/>
    <w:rsid w:val="00A16443"/>
    <w:rsid w:val="00A20B02"/>
    <w:rsid w:val="00A23D42"/>
    <w:rsid w:val="00A23ED4"/>
    <w:rsid w:val="00A25E93"/>
    <w:rsid w:val="00A35E04"/>
    <w:rsid w:val="00A52812"/>
    <w:rsid w:val="00A52DC9"/>
    <w:rsid w:val="00A65F7B"/>
    <w:rsid w:val="00A7030B"/>
    <w:rsid w:val="00A7564F"/>
    <w:rsid w:val="00A866FA"/>
    <w:rsid w:val="00A90025"/>
    <w:rsid w:val="00AA294D"/>
    <w:rsid w:val="00AA5536"/>
    <w:rsid w:val="00AB0755"/>
    <w:rsid w:val="00AC02DC"/>
    <w:rsid w:val="00AD31CF"/>
    <w:rsid w:val="00AD3A34"/>
    <w:rsid w:val="00AD5DA5"/>
    <w:rsid w:val="00AD7E86"/>
    <w:rsid w:val="00AE3D21"/>
    <w:rsid w:val="00AE3FC9"/>
    <w:rsid w:val="00AE5A4D"/>
    <w:rsid w:val="00AF36D2"/>
    <w:rsid w:val="00AF3A96"/>
    <w:rsid w:val="00AF4160"/>
    <w:rsid w:val="00AF668E"/>
    <w:rsid w:val="00B01992"/>
    <w:rsid w:val="00B03FDA"/>
    <w:rsid w:val="00B077F1"/>
    <w:rsid w:val="00B07FC3"/>
    <w:rsid w:val="00B14901"/>
    <w:rsid w:val="00B25855"/>
    <w:rsid w:val="00B275D3"/>
    <w:rsid w:val="00B338C3"/>
    <w:rsid w:val="00B37608"/>
    <w:rsid w:val="00B529A0"/>
    <w:rsid w:val="00B52E8D"/>
    <w:rsid w:val="00B5767A"/>
    <w:rsid w:val="00B65C3A"/>
    <w:rsid w:val="00B73655"/>
    <w:rsid w:val="00B82394"/>
    <w:rsid w:val="00B84598"/>
    <w:rsid w:val="00B93602"/>
    <w:rsid w:val="00B96CB4"/>
    <w:rsid w:val="00BA1297"/>
    <w:rsid w:val="00BA1C62"/>
    <w:rsid w:val="00BB08B3"/>
    <w:rsid w:val="00BB1D02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4F1B"/>
    <w:rsid w:val="00BD6639"/>
    <w:rsid w:val="00BE0DB8"/>
    <w:rsid w:val="00BE2E07"/>
    <w:rsid w:val="00C00404"/>
    <w:rsid w:val="00C012C9"/>
    <w:rsid w:val="00C0615A"/>
    <w:rsid w:val="00C06322"/>
    <w:rsid w:val="00C07320"/>
    <w:rsid w:val="00C1059F"/>
    <w:rsid w:val="00C126DF"/>
    <w:rsid w:val="00C14E62"/>
    <w:rsid w:val="00C22482"/>
    <w:rsid w:val="00C249B3"/>
    <w:rsid w:val="00C26F63"/>
    <w:rsid w:val="00C32C98"/>
    <w:rsid w:val="00C367EB"/>
    <w:rsid w:val="00C46183"/>
    <w:rsid w:val="00C50D5E"/>
    <w:rsid w:val="00C50DB6"/>
    <w:rsid w:val="00C543EC"/>
    <w:rsid w:val="00C54B8C"/>
    <w:rsid w:val="00C559C9"/>
    <w:rsid w:val="00C60908"/>
    <w:rsid w:val="00C615B8"/>
    <w:rsid w:val="00C64077"/>
    <w:rsid w:val="00C65159"/>
    <w:rsid w:val="00C661F9"/>
    <w:rsid w:val="00C66FB1"/>
    <w:rsid w:val="00C77E15"/>
    <w:rsid w:val="00C85495"/>
    <w:rsid w:val="00C91C33"/>
    <w:rsid w:val="00C95904"/>
    <w:rsid w:val="00C972AD"/>
    <w:rsid w:val="00C97C36"/>
    <w:rsid w:val="00CA2875"/>
    <w:rsid w:val="00CA4303"/>
    <w:rsid w:val="00CA6D3F"/>
    <w:rsid w:val="00CB362B"/>
    <w:rsid w:val="00CB6ED5"/>
    <w:rsid w:val="00CC1854"/>
    <w:rsid w:val="00CE5655"/>
    <w:rsid w:val="00CF1F91"/>
    <w:rsid w:val="00CF2874"/>
    <w:rsid w:val="00CF394C"/>
    <w:rsid w:val="00CF3B6E"/>
    <w:rsid w:val="00CF79C2"/>
    <w:rsid w:val="00D00E0E"/>
    <w:rsid w:val="00D21834"/>
    <w:rsid w:val="00D26494"/>
    <w:rsid w:val="00D32368"/>
    <w:rsid w:val="00D35B72"/>
    <w:rsid w:val="00D36210"/>
    <w:rsid w:val="00D377C9"/>
    <w:rsid w:val="00D45883"/>
    <w:rsid w:val="00D45901"/>
    <w:rsid w:val="00D46AF7"/>
    <w:rsid w:val="00D509CD"/>
    <w:rsid w:val="00D516E0"/>
    <w:rsid w:val="00D55815"/>
    <w:rsid w:val="00D57E25"/>
    <w:rsid w:val="00D62A6C"/>
    <w:rsid w:val="00D64800"/>
    <w:rsid w:val="00D70D21"/>
    <w:rsid w:val="00D729EB"/>
    <w:rsid w:val="00D75DD6"/>
    <w:rsid w:val="00D92C9F"/>
    <w:rsid w:val="00D97A60"/>
    <w:rsid w:val="00D97BBD"/>
    <w:rsid w:val="00DB729B"/>
    <w:rsid w:val="00DB7EC6"/>
    <w:rsid w:val="00DC27D6"/>
    <w:rsid w:val="00DC6003"/>
    <w:rsid w:val="00DC70AA"/>
    <w:rsid w:val="00DC7EE5"/>
    <w:rsid w:val="00DF4176"/>
    <w:rsid w:val="00DF55FD"/>
    <w:rsid w:val="00DF5643"/>
    <w:rsid w:val="00DF7C39"/>
    <w:rsid w:val="00E03AD3"/>
    <w:rsid w:val="00E11277"/>
    <w:rsid w:val="00E1132E"/>
    <w:rsid w:val="00E169F1"/>
    <w:rsid w:val="00E22D6F"/>
    <w:rsid w:val="00E33365"/>
    <w:rsid w:val="00E414E6"/>
    <w:rsid w:val="00E41E41"/>
    <w:rsid w:val="00E455C3"/>
    <w:rsid w:val="00E54067"/>
    <w:rsid w:val="00E54177"/>
    <w:rsid w:val="00E60DD8"/>
    <w:rsid w:val="00E651B3"/>
    <w:rsid w:val="00E7083B"/>
    <w:rsid w:val="00E71721"/>
    <w:rsid w:val="00E80A9E"/>
    <w:rsid w:val="00E861BF"/>
    <w:rsid w:val="00E8652B"/>
    <w:rsid w:val="00E868FD"/>
    <w:rsid w:val="00E87A03"/>
    <w:rsid w:val="00E90118"/>
    <w:rsid w:val="00E91880"/>
    <w:rsid w:val="00EA3FE3"/>
    <w:rsid w:val="00EA440D"/>
    <w:rsid w:val="00EA5B40"/>
    <w:rsid w:val="00EB20AB"/>
    <w:rsid w:val="00EB437E"/>
    <w:rsid w:val="00EB4C39"/>
    <w:rsid w:val="00EC203C"/>
    <w:rsid w:val="00EC3C1D"/>
    <w:rsid w:val="00EC3D89"/>
    <w:rsid w:val="00ED13BC"/>
    <w:rsid w:val="00ED1E64"/>
    <w:rsid w:val="00EE3F70"/>
    <w:rsid w:val="00EE6D54"/>
    <w:rsid w:val="00EF3C67"/>
    <w:rsid w:val="00EF658D"/>
    <w:rsid w:val="00F04A2C"/>
    <w:rsid w:val="00F10067"/>
    <w:rsid w:val="00F12FC0"/>
    <w:rsid w:val="00F15BE7"/>
    <w:rsid w:val="00F1635E"/>
    <w:rsid w:val="00F36808"/>
    <w:rsid w:val="00F4254A"/>
    <w:rsid w:val="00F43918"/>
    <w:rsid w:val="00F475D2"/>
    <w:rsid w:val="00F50077"/>
    <w:rsid w:val="00F532DE"/>
    <w:rsid w:val="00F54C9E"/>
    <w:rsid w:val="00F561AA"/>
    <w:rsid w:val="00F6400A"/>
    <w:rsid w:val="00F66883"/>
    <w:rsid w:val="00F706C6"/>
    <w:rsid w:val="00F7549D"/>
    <w:rsid w:val="00F82CBE"/>
    <w:rsid w:val="00F84D98"/>
    <w:rsid w:val="00F877F2"/>
    <w:rsid w:val="00F959CA"/>
    <w:rsid w:val="00F96DC0"/>
    <w:rsid w:val="00FA125F"/>
    <w:rsid w:val="00FA2776"/>
    <w:rsid w:val="00FA35FB"/>
    <w:rsid w:val="00FA3A3D"/>
    <w:rsid w:val="00FA6F44"/>
    <w:rsid w:val="00FB33BF"/>
    <w:rsid w:val="00FB4AA8"/>
    <w:rsid w:val="00FD7BA3"/>
    <w:rsid w:val="00FE06D3"/>
    <w:rsid w:val="00FE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34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34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E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E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2016-06-22T14:14:00Z</dcterms:created>
  <dcterms:modified xsi:type="dcterms:W3CDTF">2016-06-22T14:15:00Z</dcterms:modified>
</cp:coreProperties>
</file>