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6C5F4C" w:rsidRDefault="006C5F4C" w:rsidP="006C5F4C">
      <w:pPr>
        <w:jc w:val="center"/>
        <w:rPr>
          <w:rFonts w:hint="cs"/>
          <w:b/>
          <w:bCs/>
          <w:color w:val="FF0000"/>
          <w:sz w:val="28"/>
          <w:szCs w:val="28"/>
          <w:rtl/>
          <w:lang w:bidi="ar-EG"/>
        </w:rPr>
      </w:pPr>
      <w:r w:rsidRPr="006C5F4C">
        <w:rPr>
          <w:rFonts w:hint="cs"/>
          <w:b/>
          <w:bCs/>
          <w:color w:val="FF0000"/>
          <w:sz w:val="28"/>
          <w:szCs w:val="28"/>
          <w:rtl/>
          <w:lang w:bidi="ar-EG"/>
        </w:rPr>
        <w:t>اخترت لك :  تقبيل اليد من عمل السلف</w:t>
      </w:r>
    </w:p>
    <w:p w:rsidR="006C5F4C" w:rsidRPr="006C5F4C" w:rsidRDefault="006C5F4C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C5F4C" w:rsidRPr="006C5F4C" w:rsidRDefault="006C5F4C">
      <w:pPr>
        <w:rPr>
          <w:rFonts w:hint="cs"/>
          <w:b/>
          <w:bCs/>
          <w:sz w:val="28"/>
          <w:szCs w:val="28"/>
          <w:rtl/>
          <w:lang w:bidi="ar-EG"/>
        </w:rPr>
      </w:pPr>
      <w:r w:rsidRPr="006C5F4C">
        <w:rPr>
          <w:rFonts w:hint="cs"/>
          <w:b/>
          <w:bCs/>
          <w:sz w:val="28"/>
          <w:szCs w:val="28"/>
          <w:rtl/>
          <w:lang w:bidi="ar-EG"/>
        </w:rPr>
        <w:t xml:space="preserve">****   ركب زيد بن ثابت رضى الله عنه فأخذ عبد الله بن عباس رضى الله عنهما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بركابه فقال له : لاتفعل يابن عم </w:t>
      </w:r>
      <w:r w:rsidRPr="006C5F4C">
        <w:rPr>
          <w:rFonts w:hint="cs"/>
          <w:b/>
          <w:bCs/>
          <w:sz w:val="28"/>
          <w:szCs w:val="28"/>
          <w:rtl/>
          <w:lang w:bidi="ar-EG"/>
        </w:rPr>
        <w:t xml:space="preserve"> رسول الله صلى الله عليه قال ك هكذا امرنا ان نفعل بعلمائنا قال له زيد : ارنى يدك فأخرج اليه يده فأخذها وقبلها وقال : هكذا امرنا رسول الله ص</w:t>
      </w:r>
      <w:r>
        <w:rPr>
          <w:rFonts w:hint="cs"/>
          <w:b/>
          <w:bCs/>
          <w:sz w:val="28"/>
          <w:szCs w:val="28"/>
          <w:rtl/>
          <w:lang w:bidi="ar-EG"/>
        </w:rPr>
        <w:t>لى</w:t>
      </w:r>
      <w:r w:rsidRPr="006C5F4C">
        <w:rPr>
          <w:rFonts w:hint="cs"/>
          <w:b/>
          <w:bCs/>
          <w:sz w:val="28"/>
          <w:szCs w:val="28"/>
          <w:rtl/>
          <w:lang w:bidi="ar-EG"/>
        </w:rPr>
        <w:t xml:space="preserve"> الله عليه وسلم ان نفعل بأهل بيت نبينا </w:t>
      </w:r>
    </w:p>
    <w:p w:rsidR="006C5F4C" w:rsidRPr="006C5F4C" w:rsidRDefault="006C5F4C" w:rsidP="006C5F4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6C5F4C">
        <w:rPr>
          <w:rFonts w:hint="cs"/>
          <w:b/>
          <w:bCs/>
          <w:sz w:val="28"/>
          <w:szCs w:val="28"/>
          <w:rtl/>
          <w:lang w:bidi="ar-EG"/>
        </w:rPr>
        <w:t xml:space="preserve">قالت العرب : قبلة الامام فى اليد وقبلة الاب فى الرأس وقبلة الاخ فى الخد وقبلة الاخت فى الصدر وقبلة الزوجة فى الفم </w:t>
      </w:r>
    </w:p>
    <w:p w:rsidR="006C5F4C" w:rsidRPr="006C5F4C" w:rsidRDefault="006C5F4C" w:rsidP="006C5F4C">
      <w:pPr>
        <w:rPr>
          <w:rFonts w:hint="cs"/>
          <w:b/>
          <w:bCs/>
          <w:sz w:val="28"/>
          <w:szCs w:val="28"/>
          <w:rtl/>
          <w:lang w:bidi="ar-EG"/>
        </w:rPr>
      </w:pPr>
      <w:r w:rsidRPr="006C5F4C">
        <w:rPr>
          <w:rFonts w:hint="cs"/>
          <w:b/>
          <w:bCs/>
          <w:sz w:val="28"/>
          <w:szCs w:val="28"/>
          <w:rtl/>
          <w:lang w:bidi="ar-EG"/>
        </w:rPr>
        <w:t>**** وعن عبد الله بن عمر رضى الله عنهما قال : كنا نقبل يد النبى صلى الله عليه وسلم وقال وكيع : قبل ابو عبيدة يد عمر بن الخطاب وقال الشعبى : لقى النبى صلى الله عليه وسلم جعفر بن ابى طالب فالتزمه وقبل بين عينيه ودخل رجل على على بن الحسين المسجد فقبل يده ووضعها على عينيه فلم ينهه</w:t>
      </w:r>
    </w:p>
    <w:p w:rsidR="006C5F4C" w:rsidRPr="006C5F4C" w:rsidRDefault="006C5F4C" w:rsidP="006C5F4C">
      <w:pPr>
        <w:rPr>
          <w:rFonts w:hint="cs"/>
          <w:b/>
          <w:bCs/>
          <w:sz w:val="28"/>
          <w:szCs w:val="28"/>
          <w:lang w:bidi="ar-EG"/>
        </w:rPr>
      </w:pPr>
      <w:r w:rsidRPr="006C5F4C">
        <w:rPr>
          <w:rFonts w:hint="cs"/>
          <w:b/>
          <w:bCs/>
          <w:sz w:val="28"/>
          <w:szCs w:val="28"/>
          <w:rtl/>
          <w:lang w:bidi="ar-EG"/>
        </w:rPr>
        <w:t>ذكر ذلك كله ابن عبد ربه فى كتابه العقد الفريد</w:t>
      </w:r>
    </w:p>
    <w:sectPr w:rsidR="006C5F4C" w:rsidRPr="006C5F4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B1E"/>
    <w:multiLevelType w:val="hybridMultilevel"/>
    <w:tmpl w:val="A30E0394"/>
    <w:lvl w:ilvl="0" w:tplc="2140FB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5F4C"/>
    <w:rsid w:val="00002F2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4EEE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5F4C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901"/>
    <w:rsid w:val="00B25855"/>
    <w:rsid w:val="00B275D3"/>
    <w:rsid w:val="00B338C3"/>
    <w:rsid w:val="00B37608"/>
    <w:rsid w:val="00B51902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DD6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2016-07-22T19:00:00Z</dcterms:created>
  <dcterms:modified xsi:type="dcterms:W3CDTF">2016-07-22T19:12:00Z</dcterms:modified>
</cp:coreProperties>
</file>