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B8" w:rsidRDefault="002C7CB8" w:rsidP="002C7CB8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rtl/>
        </w:rPr>
        <w:t>مقاصدية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السياسة الشرعية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سعيد </w:t>
      </w:r>
      <w:proofErr w:type="spellStart"/>
      <w:r>
        <w:rPr>
          <w:rStyle w:val="a4"/>
          <w:rFonts w:ascii="Verdana" w:hAnsi="Verdana"/>
          <w:color w:val="000000"/>
          <w:rtl/>
        </w:rPr>
        <w:t>الشوي</w:t>
      </w:r>
      <w:proofErr w:type="spellEnd"/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>باحث مغربي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السياسة في اللغة مصدر لفعل ساس يسوس </w:t>
      </w:r>
      <w:proofErr w:type="spellStart"/>
      <w:r>
        <w:rPr>
          <w:rStyle w:val="a4"/>
          <w:rFonts w:ascii="Verdana" w:hAnsi="Verdana"/>
          <w:color w:val="000000"/>
          <w:rtl/>
        </w:rPr>
        <w:t>سياسة،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وهي لا تخرج عن معنى الإصلاح والاستصلاح والقيام على الأشياء بما فيه الصلاح (1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وأما مدلولها الاصطلاحي فلا يبتعد كثيرا عن هذا المعنى </w:t>
      </w:r>
      <w:proofErr w:type="spellStart"/>
      <w:r>
        <w:rPr>
          <w:rStyle w:val="a4"/>
          <w:rFonts w:ascii="Verdana" w:hAnsi="Verdana"/>
          <w:color w:val="000000"/>
          <w:rtl/>
        </w:rPr>
        <w:t>اللغوي؛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لأنها قيام بما يصلح الرعية في شؤونها الدينية </w:t>
      </w:r>
      <w:proofErr w:type="spellStart"/>
      <w:r>
        <w:rPr>
          <w:rStyle w:val="a4"/>
          <w:rFonts w:ascii="Verdana" w:hAnsi="Verdana"/>
          <w:color w:val="000000"/>
          <w:rtl/>
        </w:rPr>
        <w:t>والدنيوية،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بجلب مصالحها ودرء المفاسد عنها</w:t>
      </w:r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ولهذا عرفها ابن </w:t>
      </w:r>
      <w:proofErr w:type="spellStart"/>
      <w:r>
        <w:rPr>
          <w:rStyle w:val="a4"/>
          <w:rFonts w:ascii="Verdana" w:hAnsi="Verdana"/>
          <w:color w:val="000000"/>
          <w:rtl/>
        </w:rPr>
        <w:t>عقيل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الحنبلي </w:t>
      </w:r>
      <w:proofErr w:type="spellStart"/>
      <w:r>
        <w:rPr>
          <w:rStyle w:val="a4"/>
          <w:rFonts w:ascii="Verdana" w:hAnsi="Verdana"/>
          <w:color w:val="000000"/>
          <w:rtl/>
        </w:rPr>
        <w:t>-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عليه </w:t>
      </w:r>
      <w:proofErr w:type="spellStart"/>
      <w:r>
        <w:rPr>
          <w:rStyle w:val="a4"/>
          <w:rFonts w:ascii="Verdana" w:hAnsi="Verdana"/>
          <w:color w:val="000000"/>
          <w:rtl/>
        </w:rPr>
        <w:t>-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بقوله: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«السياسة ما كان فعلا يكون معه الناس أقرب إلى </w:t>
      </w:r>
      <w:proofErr w:type="spellStart"/>
      <w:r>
        <w:rPr>
          <w:rStyle w:val="a4"/>
          <w:rFonts w:ascii="Verdana" w:hAnsi="Verdana"/>
          <w:color w:val="000000"/>
          <w:rtl/>
        </w:rPr>
        <w:t>الصلاح،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وأبعد عن </w:t>
      </w:r>
      <w:proofErr w:type="spellStart"/>
      <w:r>
        <w:rPr>
          <w:rStyle w:val="a4"/>
          <w:rFonts w:ascii="Verdana" w:hAnsi="Verdana"/>
          <w:color w:val="000000"/>
          <w:rtl/>
        </w:rPr>
        <w:t>الفساد،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وإن لم يضعه </w:t>
      </w:r>
      <w:proofErr w:type="spellStart"/>
      <w:r>
        <w:rPr>
          <w:rStyle w:val="a4"/>
          <w:rFonts w:ascii="Verdana" w:hAnsi="Verdana"/>
          <w:color w:val="000000"/>
          <w:rtl/>
        </w:rPr>
        <w:t>الرسول،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ولا نزل </w:t>
      </w:r>
      <w:proofErr w:type="spellStart"/>
      <w:r>
        <w:rPr>
          <w:rStyle w:val="a4"/>
          <w:rFonts w:ascii="Verdana" w:hAnsi="Verdana"/>
          <w:color w:val="000000"/>
          <w:rtl/>
        </w:rPr>
        <w:t>به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وحي»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(2</w:t>
      </w:r>
      <w:proofErr w:type="spellStart"/>
      <w:r>
        <w:rPr>
          <w:rStyle w:val="a4"/>
          <w:rFonts w:ascii="Verdana" w:hAnsi="Verdana"/>
          <w:color w:val="000000"/>
          <w:rtl/>
        </w:rPr>
        <w:t>).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وعرفها ابن </w:t>
      </w:r>
      <w:proofErr w:type="spellStart"/>
      <w:r>
        <w:rPr>
          <w:rStyle w:val="a4"/>
          <w:rFonts w:ascii="Verdana" w:hAnsi="Verdana"/>
          <w:color w:val="000000"/>
          <w:rtl/>
        </w:rPr>
        <w:t>نجيم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-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عليه </w:t>
      </w:r>
      <w:proofErr w:type="spellStart"/>
      <w:r>
        <w:rPr>
          <w:rStyle w:val="a4"/>
          <w:rFonts w:ascii="Verdana" w:hAnsi="Verdana"/>
          <w:color w:val="000000"/>
          <w:rtl/>
        </w:rPr>
        <w:t>-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بقوله: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«هي فعل شيء من الحاكم لمصلحة </w:t>
      </w:r>
      <w:proofErr w:type="spellStart"/>
      <w:r>
        <w:rPr>
          <w:rStyle w:val="a4"/>
          <w:rFonts w:ascii="Verdana" w:hAnsi="Verdana"/>
          <w:color w:val="000000"/>
          <w:rtl/>
        </w:rPr>
        <w:t>يراها،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وإن لم يرد بذلك الفعل دليل </w:t>
      </w:r>
      <w:proofErr w:type="spellStart"/>
      <w:r>
        <w:rPr>
          <w:rStyle w:val="a4"/>
          <w:rFonts w:ascii="Verdana" w:hAnsi="Verdana"/>
          <w:color w:val="000000"/>
          <w:rtl/>
        </w:rPr>
        <w:t>جزئي»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(3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ويلحظ انطلاقا من هذين </w:t>
      </w:r>
      <w:proofErr w:type="spellStart"/>
      <w:r>
        <w:rPr>
          <w:rStyle w:val="a4"/>
          <w:rFonts w:ascii="Verdana" w:hAnsi="Verdana"/>
          <w:color w:val="000000"/>
          <w:rtl/>
        </w:rPr>
        <w:t>التعريفين،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أن السياسة الشرعية فعل أو تصرف من الحاكم أو من ينوب </w:t>
      </w:r>
      <w:proofErr w:type="spellStart"/>
      <w:r>
        <w:rPr>
          <w:rStyle w:val="a4"/>
          <w:rFonts w:ascii="Verdana" w:hAnsi="Verdana"/>
          <w:color w:val="000000"/>
          <w:rtl/>
        </w:rPr>
        <w:t>منابه،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يهدف إلى تحقيق مصالح الرعية في العاجل والآجل معا</w:t>
      </w:r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كما يستفاد من وصف السياسة بالشرعية </w:t>
      </w:r>
      <w:proofErr w:type="spellStart"/>
      <w:r>
        <w:rPr>
          <w:rStyle w:val="a4"/>
          <w:rFonts w:ascii="Verdana" w:hAnsi="Verdana"/>
          <w:color w:val="000000"/>
          <w:rtl/>
        </w:rPr>
        <w:t>فائدتان: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الأولى: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أنها جزء من </w:t>
      </w:r>
      <w:proofErr w:type="spellStart"/>
      <w:r>
        <w:rPr>
          <w:rStyle w:val="a4"/>
          <w:rFonts w:ascii="Verdana" w:hAnsi="Verdana"/>
          <w:color w:val="000000"/>
          <w:rtl/>
        </w:rPr>
        <w:t>الشريعة،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والثانية: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أنها </w:t>
      </w:r>
      <w:proofErr w:type="spellStart"/>
      <w:r>
        <w:rPr>
          <w:rStyle w:val="a4"/>
          <w:rFonts w:ascii="Verdana" w:hAnsi="Verdana"/>
          <w:color w:val="000000"/>
          <w:rtl/>
        </w:rPr>
        <w:t>نوعان: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سياسة شرعية وسياسة غير شرعية</w:t>
      </w:r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وتروم السياسة الشرعية إلى تحقيق جملة من </w:t>
      </w:r>
      <w:proofErr w:type="spellStart"/>
      <w:r>
        <w:rPr>
          <w:rStyle w:val="a4"/>
          <w:rFonts w:ascii="Verdana" w:hAnsi="Verdana"/>
          <w:color w:val="000000"/>
          <w:rtl/>
        </w:rPr>
        <w:t>المقاصد،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نجملها في المسائل التالية</w:t>
      </w:r>
      <w:r>
        <w:rPr>
          <w:rStyle w:val="a4"/>
          <w:rFonts w:ascii="Verdana" w:hAnsi="Verdana"/>
          <w:color w:val="000000"/>
        </w:rPr>
        <w:t>: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المسألة </w:t>
      </w:r>
      <w:proofErr w:type="spellStart"/>
      <w:r>
        <w:rPr>
          <w:rStyle w:val="a4"/>
          <w:rFonts w:ascii="Verdana" w:hAnsi="Verdana"/>
          <w:color w:val="000000"/>
          <w:rtl/>
        </w:rPr>
        <w:t>الأولى: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حفظ المصالح العامة للأمة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إن المتأمل في التعريف الاصطلاحي للسياسة </w:t>
      </w:r>
      <w:proofErr w:type="spellStart"/>
      <w:r>
        <w:rPr>
          <w:rStyle w:val="a4"/>
          <w:rFonts w:ascii="Verdana" w:hAnsi="Verdana"/>
          <w:color w:val="000000"/>
          <w:rtl/>
        </w:rPr>
        <w:t>الشرعية،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يجد معناه لا يخرج عن كونه يعبر عن فعل ما يعود على الأمة </w:t>
      </w:r>
      <w:proofErr w:type="spellStart"/>
      <w:r>
        <w:rPr>
          <w:rStyle w:val="a4"/>
          <w:rFonts w:ascii="Verdana" w:hAnsi="Verdana"/>
          <w:color w:val="000000"/>
          <w:rtl/>
        </w:rPr>
        <w:t>بالصلاح؛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إما جلبا للمنافع أو درءا </w:t>
      </w:r>
      <w:proofErr w:type="spellStart"/>
      <w:r>
        <w:rPr>
          <w:rStyle w:val="a4"/>
          <w:rFonts w:ascii="Verdana" w:hAnsi="Verdana"/>
          <w:color w:val="000000"/>
          <w:rtl/>
        </w:rPr>
        <w:t>للمفاسد،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فهي إذن بهذا </w:t>
      </w:r>
      <w:proofErr w:type="spellStart"/>
      <w:r>
        <w:rPr>
          <w:rStyle w:val="a4"/>
          <w:rFonts w:ascii="Verdana" w:hAnsi="Verdana"/>
          <w:color w:val="000000"/>
          <w:rtl/>
        </w:rPr>
        <w:t>المعنى،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تقصد إلى تحقيق المصالح العامة للأمة. وهي عامة في حق الخلق كافة أو أغلبهم (4</w:t>
      </w:r>
      <w:proofErr w:type="spellStart"/>
      <w:r>
        <w:rPr>
          <w:rStyle w:val="a4"/>
          <w:rFonts w:ascii="Verdana" w:hAnsi="Verdana"/>
          <w:color w:val="000000"/>
          <w:rtl/>
        </w:rPr>
        <w:t>).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أو هي المتعلقة بعموم الأمة أو جماعاتها (5</w:t>
      </w:r>
      <w:proofErr w:type="spellStart"/>
      <w:r>
        <w:rPr>
          <w:rStyle w:val="a4"/>
          <w:rFonts w:ascii="Verdana" w:hAnsi="Verdana"/>
          <w:color w:val="000000"/>
          <w:rtl/>
        </w:rPr>
        <w:t>)،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ويطلق عليها كذلك اسم «المصالح </w:t>
      </w:r>
      <w:proofErr w:type="spellStart"/>
      <w:r>
        <w:rPr>
          <w:rStyle w:val="a4"/>
          <w:rFonts w:ascii="Verdana" w:hAnsi="Verdana"/>
          <w:color w:val="000000"/>
          <w:rtl/>
        </w:rPr>
        <w:t>الكلية»،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«ويراد بالكلية في اصطلاحهم ما كان عائدا على عموم الأمة عودا </w:t>
      </w:r>
      <w:proofErr w:type="spellStart"/>
      <w:r>
        <w:rPr>
          <w:rStyle w:val="a4"/>
          <w:rFonts w:ascii="Verdana" w:hAnsi="Verdana"/>
          <w:color w:val="000000"/>
          <w:rtl/>
        </w:rPr>
        <w:t>متماثلا،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وما كان عائدا على جماعة عظيمة من الأمة أو </w:t>
      </w:r>
      <w:proofErr w:type="spellStart"/>
      <w:r>
        <w:rPr>
          <w:rStyle w:val="a4"/>
          <w:rFonts w:ascii="Verdana" w:hAnsi="Verdana"/>
          <w:color w:val="000000"/>
          <w:rtl/>
        </w:rPr>
        <w:t>قطر»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(6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>ومن أمثلتها</w:t>
      </w:r>
      <w:r>
        <w:rPr>
          <w:rStyle w:val="a4"/>
          <w:rFonts w:ascii="Verdana" w:hAnsi="Verdana"/>
          <w:color w:val="000000"/>
        </w:rPr>
        <w:t>: «</w:t>
      </w:r>
      <w:r>
        <w:rPr>
          <w:rStyle w:val="a4"/>
          <w:rFonts w:ascii="Verdana" w:hAnsi="Verdana"/>
          <w:color w:val="000000"/>
          <w:rtl/>
        </w:rPr>
        <w:t xml:space="preserve">حماية </w:t>
      </w:r>
      <w:proofErr w:type="spellStart"/>
      <w:r>
        <w:rPr>
          <w:rStyle w:val="a4"/>
          <w:rFonts w:ascii="Verdana" w:hAnsi="Verdana"/>
          <w:color w:val="000000"/>
          <w:rtl/>
        </w:rPr>
        <w:t>البيضة،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وحفظ الجماعة من </w:t>
      </w:r>
      <w:proofErr w:type="spellStart"/>
      <w:r>
        <w:rPr>
          <w:rStyle w:val="a4"/>
          <w:rFonts w:ascii="Verdana" w:hAnsi="Verdana"/>
          <w:color w:val="000000"/>
          <w:rtl/>
        </w:rPr>
        <w:t>التفرق،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وحفظ الدين من </w:t>
      </w:r>
      <w:proofErr w:type="spellStart"/>
      <w:r>
        <w:rPr>
          <w:rStyle w:val="a4"/>
          <w:rFonts w:ascii="Verdana" w:hAnsi="Verdana"/>
          <w:color w:val="000000"/>
          <w:rtl/>
        </w:rPr>
        <w:t>الزوال،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وحماية </w:t>
      </w:r>
      <w:proofErr w:type="spellStart"/>
      <w:r>
        <w:rPr>
          <w:rStyle w:val="a4"/>
          <w:rFonts w:ascii="Verdana" w:hAnsi="Verdana"/>
          <w:color w:val="000000"/>
          <w:rtl/>
        </w:rPr>
        <w:t>الحرمين: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حرم مكة وحرم المدينة من أن يقعا في أيدي غير </w:t>
      </w:r>
      <w:proofErr w:type="spellStart"/>
      <w:r>
        <w:rPr>
          <w:rStyle w:val="a4"/>
          <w:rFonts w:ascii="Verdana" w:hAnsi="Verdana"/>
          <w:color w:val="000000"/>
          <w:rtl/>
        </w:rPr>
        <w:t>المسلمين،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وحفظ القرآن من التلاشي العام أو التغيير العام بانقضاء حفاظه وتلف مصاحفه </w:t>
      </w:r>
      <w:proofErr w:type="spellStart"/>
      <w:r>
        <w:rPr>
          <w:rStyle w:val="a4"/>
          <w:rFonts w:ascii="Verdana" w:hAnsi="Verdana"/>
          <w:color w:val="000000"/>
          <w:rtl/>
        </w:rPr>
        <w:t>معا،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وحفظ علم السنة من دخول </w:t>
      </w:r>
      <w:proofErr w:type="spellStart"/>
      <w:r>
        <w:rPr>
          <w:rStyle w:val="a4"/>
          <w:rFonts w:ascii="Verdana" w:hAnsi="Verdana"/>
          <w:color w:val="000000"/>
          <w:rtl/>
        </w:rPr>
        <w:t>الموضوعات،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ونحو ذلك مما صلاحه وفساده يتناول جميع الأمة وكل فرد </w:t>
      </w:r>
      <w:proofErr w:type="spellStart"/>
      <w:r>
        <w:rPr>
          <w:rStyle w:val="a4"/>
          <w:rFonts w:ascii="Verdana" w:hAnsi="Verdana"/>
          <w:color w:val="000000"/>
          <w:rtl/>
        </w:rPr>
        <w:t>منها،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وبعض صور الضروري </w:t>
      </w:r>
      <w:proofErr w:type="spellStart"/>
      <w:r>
        <w:rPr>
          <w:rStyle w:val="a4"/>
          <w:rFonts w:ascii="Verdana" w:hAnsi="Verdana"/>
          <w:color w:val="000000"/>
          <w:rtl/>
        </w:rPr>
        <w:t>والحاجي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مما يتعلق بجميع </w:t>
      </w:r>
      <w:proofErr w:type="spellStart"/>
      <w:r>
        <w:rPr>
          <w:rStyle w:val="a4"/>
          <w:rFonts w:ascii="Verdana" w:hAnsi="Verdana"/>
          <w:color w:val="000000"/>
          <w:rtl/>
        </w:rPr>
        <w:t>الأمة»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(7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وهذه المصالح يعبر عنها </w:t>
      </w:r>
      <w:proofErr w:type="spellStart"/>
      <w:r>
        <w:rPr>
          <w:rStyle w:val="a4"/>
          <w:rFonts w:ascii="Verdana" w:hAnsi="Verdana"/>
          <w:color w:val="000000"/>
          <w:rtl/>
        </w:rPr>
        <w:t>-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في الغالب </w:t>
      </w:r>
      <w:proofErr w:type="spellStart"/>
      <w:r>
        <w:rPr>
          <w:rStyle w:val="a4"/>
          <w:rFonts w:ascii="Verdana" w:hAnsi="Verdana"/>
          <w:color w:val="000000"/>
          <w:rtl/>
        </w:rPr>
        <w:t>-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العلماء بالمصالح </w:t>
      </w:r>
      <w:proofErr w:type="spellStart"/>
      <w:r>
        <w:rPr>
          <w:rStyle w:val="a4"/>
          <w:rFonts w:ascii="Verdana" w:hAnsi="Verdana"/>
          <w:color w:val="000000"/>
          <w:rtl/>
        </w:rPr>
        <w:t>الكفائية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. وفرسان هذا </w:t>
      </w:r>
      <w:proofErr w:type="spellStart"/>
      <w:r>
        <w:rPr>
          <w:rStyle w:val="a4"/>
          <w:rFonts w:ascii="Verdana" w:hAnsi="Verdana"/>
          <w:color w:val="000000"/>
          <w:rtl/>
        </w:rPr>
        <w:t>المجال،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لم يغفلوا الحديث عن هذا النوع من المصالح لأهميته </w:t>
      </w:r>
      <w:proofErr w:type="spellStart"/>
      <w:r>
        <w:rPr>
          <w:rStyle w:val="a4"/>
          <w:rFonts w:ascii="Verdana" w:hAnsi="Verdana"/>
          <w:color w:val="000000"/>
          <w:rtl/>
        </w:rPr>
        <w:t>وضرورته؛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إذ </w:t>
      </w:r>
      <w:proofErr w:type="spellStart"/>
      <w:r>
        <w:rPr>
          <w:rStyle w:val="a4"/>
          <w:rFonts w:ascii="Verdana" w:hAnsi="Verdana"/>
          <w:color w:val="000000"/>
          <w:rtl/>
        </w:rPr>
        <w:t>به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تصلح أحوال الناس في العاجل والآجل معا</w:t>
      </w:r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فالعز بن </w:t>
      </w:r>
      <w:proofErr w:type="spellStart"/>
      <w:r>
        <w:rPr>
          <w:rStyle w:val="a4"/>
          <w:rFonts w:ascii="Verdana" w:hAnsi="Verdana"/>
          <w:color w:val="000000"/>
          <w:rtl/>
        </w:rPr>
        <w:t>عبدالسلام،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</w:t>
      </w:r>
      <w:proofErr w:type="spellStart"/>
      <w:r>
        <w:rPr>
          <w:rStyle w:val="a4"/>
          <w:rFonts w:ascii="Verdana" w:hAnsi="Verdana"/>
          <w:color w:val="000000"/>
          <w:rtl/>
        </w:rPr>
        <w:t>عليه،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الذي تميز بدقته في تقسيم المصالح </w:t>
      </w:r>
      <w:proofErr w:type="spellStart"/>
      <w:r>
        <w:rPr>
          <w:rStyle w:val="a4"/>
          <w:rFonts w:ascii="Verdana" w:hAnsi="Verdana"/>
          <w:color w:val="000000"/>
          <w:rtl/>
        </w:rPr>
        <w:t>والمفاسد،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أورد قسما يتضمن مصلحتين</w:t>
      </w:r>
      <w:r>
        <w:rPr>
          <w:rStyle w:val="a4"/>
          <w:rFonts w:ascii="Verdana" w:hAnsi="Verdana"/>
          <w:color w:val="000000"/>
        </w:rPr>
        <w:t>: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rtl/>
        </w:rPr>
        <w:t>إحداهما: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فرض على </w:t>
      </w:r>
      <w:proofErr w:type="spellStart"/>
      <w:r>
        <w:rPr>
          <w:rStyle w:val="a4"/>
          <w:rFonts w:ascii="Verdana" w:hAnsi="Verdana"/>
          <w:color w:val="000000"/>
          <w:rtl/>
        </w:rPr>
        <w:t>الكفاية،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كتعليم أحكام الشريعة الزائدة على ما يتعين تعلمه على المكلفين إلى نيل رتبة </w:t>
      </w:r>
      <w:proofErr w:type="spellStart"/>
      <w:r>
        <w:rPr>
          <w:rStyle w:val="a4"/>
          <w:rFonts w:ascii="Verdana" w:hAnsi="Verdana"/>
          <w:color w:val="000000"/>
          <w:rtl/>
        </w:rPr>
        <w:t>الفتيا،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وكجهاد الطلب وجهاد </w:t>
      </w:r>
      <w:proofErr w:type="spellStart"/>
      <w:r>
        <w:rPr>
          <w:rStyle w:val="a4"/>
          <w:rFonts w:ascii="Verdana" w:hAnsi="Verdana"/>
          <w:color w:val="000000"/>
          <w:rtl/>
        </w:rPr>
        <w:t>الدفع،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والأمر بالمعروف والنهي عن </w:t>
      </w:r>
      <w:proofErr w:type="spellStart"/>
      <w:r>
        <w:rPr>
          <w:rStyle w:val="a4"/>
          <w:rFonts w:ascii="Verdana" w:hAnsi="Verdana"/>
          <w:color w:val="000000"/>
          <w:rtl/>
        </w:rPr>
        <w:t>المنكر،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وإطعام </w:t>
      </w:r>
      <w:proofErr w:type="spellStart"/>
      <w:r>
        <w:rPr>
          <w:rStyle w:val="a4"/>
          <w:rFonts w:ascii="Verdana" w:hAnsi="Verdana"/>
          <w:color w:val="000000"/>
          <w:rtl/>
        </w:rPr>
        <w:t>المضطرين،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وكسوة </w:t>
      </w:r>
      <w:proofErr w:type="spellStart"/>
      <w:r>
        <w:rPr>
          <w:rStyle w:val="a4"/>
          <w:rFonts w:ascii="Verdana" w:hAnsi="Verdana"/>
          <w:color w:val="000000"/>
          <w:rtl/>
        </w:rPr>
        <w:t>العارين،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وإغاثة </w:t>
      </w:r>
      <w:proofErr w:type="spellStart"/>
      <w:r>
        <w:rPr>
          <w:rStyle w:val="a4"/>
          <w:rFonts w:ascii="Verdana" w:hAnsi="Verdana"/>
          <w:color w:val="000000"/>
          <w:rtl/>
        </w:rPr>
        <w:t>المستغيثين،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والفتاوى والأحكام بين ذوي </w:t>
      </w:r>
      <w:proofErr w:type="spellStart"/>
      <w:r>
        <w:rPr>
          <w:rStyle w:val="a4"/>
          <w:rFonts w:ascii="Verdana" w:hAnsi="Verdana"/>
          <w:color w:val="000000"/>
          <w:rtl/>
        </w:rPr>
        <w:t>الاختصام،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والإمامة </w:t>
      </w:r>
      <w:proofErr w:type="spellStart"/>
      <w:r>
        <w:rPr>
          <w:rStyle w:val="a4"/>
          <w:rFonts w:ascii="Verdana" w:hAnsi="Verdana"/>
          <w:color w:val="000000"/>
          <w:rtl/>
        </w:rPr>
        <w:t>العظمى،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والشهادات،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وتجهيز </w:t>
      </w:r>
      <w:proofErr w:type="spellStart"/>
      <w:r>
        <w:rPr>
          <w:rStyle w:val="a4"/>
          <w:rFonts w:ascii="Verdana" w:hAnsi="Verdana"/>
          <w:color w:val="000000"/>
          <w:rtl/>
        </w:rPr>
        <w:t>الأموات،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وإعانة الأئمة </w:t>
      </w:r>
      <w:proofErr w:type="spellStart"/>
      <w:r>
        <w:rPr>
          <w:rStyle w:val="a4"/>
          <w:rFonts w:ascii="Verdana" w:hAnsi="Verdana"/>
          <w:color w:val="000000"/>
          <w:rtl/>
        </w:rPr>
        <w:t>والحكام،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وحفظ القرآن</w:t>
      </w:r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rtl/>
        </w:rPr>
        <w:t>والثانية: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فرض على </w:t>
      </w:r>
      <w:proofErr w:type="spellStart"/>
      <w:r>
        <w:rPr>
          <w:rStyle w:val="a4"/>
          <w:rFonts w:ascii="Verdana" w:hAnsi="Verdana"/>
          <w:color w:val="000000"/>
          <w:rtl/>
        </w:rPr>
        <w:t>الأعيان،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كتعلم ما يتعين تعلمه من أحكام </w:t>
      </w:r>
      <w:proofErr w:type="spellStart"/>
      <w:r>
        <w:rPr>
          <w:rStyle w:val="a4"/>
          <w:rFonts w:ascii="Verdana" w:hAnsi="Verdana"/>
          <w:color w:val="000000"/>
          <w:rtl/>
        </w:rPr>
        <w:t>الشريعة،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وقراءة </w:t>
      </w:r>
      <w:proofErr w:type="spellStart"/>
      <w:r>
        <w:rPr>
          <w:rStyle w:val="a4"/>
          <w:rFonts w:ascii="Verdana" w:hAnsi="Verdana"/>
          <w:color w:val="000000"/>
          <w:rtl/>
        </w:rPr>
        <w:t>الفاتحة،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وأركان </w:t>
      </w:r>
      <w:proofErr w:type="spellStart"/>
      <w:r>
        <w:rPr>
          <w:rStyle w:val="a4"/>
          <w:rFonts w:ascii="Verdana" w:hAnsi="Verdana"/>
          <w:color w:val="000000"/>
          <w:rtl/>
        </w:rPr>
        <w:t>الصلوات،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وغير ذلك من عبادات </w:t>
      </w:r>
      <w:proofErr w:type="spellStart"/>
      <w:r>
        <w:rPr>
          <w:rStyle w:val="a4"/>
          <w:rFonts w:ascii="Verdana" w:hAnsi="Verdana"/>
          <w:color w:val="000000"/>
          <w:rtl/>
        </w:rPr>
        <w:t>الأعيان،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وكذلك الحج والعمرة والصلوات </w:t>
      </w:r>
      <w:proofErr w:type="spellStart"/>
      <w:r>
        <w:rPr>
          <w:rStyle w:val="a4"/>
          <w:rFonts w:ascii="Verdana" w:hAnsi="Verdana"/>
          <w:color w:val="000000"/>
          <w:rtl/>
        </w:rPr>
        <w:t>والزكوات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والصيام (8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والناظر في الأمثلة التي مثل </w:t>
      </w:r>
      <w:proofErr w:type="spellStart"/>
      <w:r>
        <w:rPr>
          <w:rStyle w:val="a4"/>
          <w:rFonts w:ascii="Verdana" w:hAnsi="Verdana"/>
          <w:color w:val="000000"/>
          <w:rtl/>
        </w:rPr>
        <w:t>بها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العز،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</w:t>
      </w:r>
      <w:proofErr w:type="spellStart"/>
      <w:r>
        <w:rPr>
          <w:rStyle w:val="a4"/>
          <w:rFonts w:ascii="Verdana" w:hAnsi="Verdana"/>
          <w:color w:val="000000"/>
          <w:rtl/>
        </w:rPr>
        <w:t>عليه،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للضرب الأول من </w:t>
      </w:r>
      <w:proofErr w:type="spellStart"/>
      <w:r>
        <w:rPr>
          <w:rStyle w:val="a4"/>
          <w:rFonts w:ascii="Verdana" w:hAnsi="Verdana"/>
          <w:color w:val="000000"/>
          <w:rtl/>
        </w:rPr>
        <w:t>المصالح،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يجدها تتعلق بالإمامة العظمى وولاية القضاء وولاية </w:t>
      </w:r>
      <w:proofErr w:type="spellStart"/>
      <w:r>
        <w:rPr>
          <w:rStyle w:val="a4"/>
          <w:rFonts w:ascii="Verdana" w:hAnsi="Verdana"/>
          <w:color w:val="000000"/>
          <w:rtl/>
        </w:rPr>
        <w:t>الحسبة،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والجهاد والتعليم والتضامن والتكافل الاجتماعي... وكلها تدخل ضمن وظائف السياسة </w:t>
      </w:r>
      <w:proofErr w:type="spellStart"/>
      <w:r>
        <w:rPr>
          <w:rStyle w:val="a4"/>
          <w:rFonts w:ascii="Verdana" w:hAnsi="Verdana"/>
          <w:color w:val="000000"/>
          <w:rtl/>
        </w:rPr>
        <w:t>الشرعية؛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والتي تهدف إلى تحقيق المصالح العامة للناس</w:t>
      </w:r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والإمام </w:t>
      </w:r>
      <w:proofErr w:type="spellStart"/>
      <w:r>
        <w:rPr>
          <w:rStyle w:val="a4"/>
          <w:rFonts w:ascii="Verdana" w:hAnsi="Verdana"/>
          <w:color w:val="000000"/>
          <w:rtl/>
        </w:rPr>
        <w:t>الشاطبي،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</w:t>
      </w:r>
      <w:proofErr w:type="spellStart"/>
      <w:r>
        <w:rPr>
          <w:rStyle w:val="a4"/>
          <w:rFonts w:ascii="Verdana" w:hAnsi="Verdana"/>
          <w:color w:val="000000"/>
          <w:rtl/>
        </w:rPr>
        <w:t>عليه،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تحدث عن هذا النوع من المصالح التي تدخل ضمن مقاصد السياسة </w:t>
      </w:r>
      <w:proofErr w:type="spellStart"/>
      <w:r>
        <w:rPr>
          <w:rStyle w:val="a4"/>
          <w:rFonts w:ascii="Verdana" w:hAnsi="Verdana"/>
          <w:color w:val="000000"/>
          <w:rtl/>
        </w:rPr>
        <w:t>الشرعية،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عند كلامه عن المقاصد الأصلية </w:t>
      </w:r>
      <w:proofErr w:type="spellStart"/>
      <w:r>
        <w:rPr>
          <w:rStyle w:val="a4"/>
          <w:rFonts w:ascii="Verdana" w:hAnsi="Verdana"/>
          <w:color w:val="000000"/>
          <w:rtl/>
        </w:rPr>
        <w:t>والتبعية؛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حيث قسم الأولى إلى ضرورية </w:t>
      </w:r>
      <w:proofErr w:type="spellStart"/>
      <w:r>
        <w:rPr>
          <w:rStyle w:val="a4"/>
          <w:rFonts w:ascii="Verdana" w:hAnsi="Verdana"/>
          <w:color w:val="000000"/>
          <w:rtl/>
        </w:rPr>
        <w:t>عينية،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وإلى ضرورية كفائية. ثم قال موضحا </w:t>
      </w:r>
      <w:proofErr w:type="spellStart"/>
      <w:r>
        <w:rPr>
          <w:rStyle w:val="a4"/>
          <w:rFonts w:ascii="Verdana" w:hAnsi="Verdana"/>
          <w:color w:val="000000"/>
          <w:rtl/>
        </w:rPr>
        <w:t>ذلك: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«فأما كونها </w:t>
      </w:r>
      <w:proofErr w:type="spellStart"/>
      <w:r>
        <w:rPr>
          <w:rStyle w:val="a4"/>
          <w:rFonts w:ascii="Verdana" w:hAnsi="Verdana"/>
          <w:color w:val="000000"/>
          <w:rtl/>
        </w:rPr>
        <w:t>عينية: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فعلى كل مكلف في نفسه. فهو مأمور بحفظ دينه اعتقادا </w:t>
      </w:r>
      <w:proofErr w:type="spellStart"/>
      <w:r>
        <w:rPr>
          <w:rStyle w:val="a4"/>
          <w:rFonts w:ascii="Verdana" w:hAnsi="Verdana"/>
          <w:color w:val="000000"/>
          <w:rtl/>
        </w:rPr>
        <w:t>وعملا،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وبحفظ نفسه قياما بضرورية </w:t>
      </w:r>
      <w:proofErr w:type="spellStart"/>
      <w:r>
        <w:rPr>
          <w:rStyle w:val="a4"/>
          <w:rFonts w:ascii="Verdana" w:hAnsi="Verdana"/>
          <w:color w:val="000000"/>
          <w:rtl/>
        </w:rPr>
        <w:t>حياته،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وبحفظ عقله... وبحفظ نسله</w:t>
      </w:r>
      <w:r>
        <w:rPr>
          <w:rStyle w:val="a4"/>
          <w:rFonts w:ascii="Verdana" w:hAnsi="Verdana"/>
          <w:color w:val="000000"/>
        </w:rPr>
        <w:t>...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وأما كونها </w:t>
      </w:r>
      <w:proofErr w:type="spellStart"/>
      <w:r>
        <w:rPr>
          <w:rStyle w:val="a4"/>
          <w:rFonts w:ascii="Verdana" w:hAnsi="Verdana"/>
          <w:color w:val="000000"/>
          <w:rtl/>
        </w:rPr>
        <w:t>كفائية: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فمن حيث كانت </w:t>
      </w:r>
      <w:proofErr w:type="spellStart"/>
      <w:r>
        <w:rPr>
          <w:rStyle w:val="a4"/>
          <w:rFonts w:ascii="Verdana" w:hAnsi="Verdana"/>
          <w:color w:val="000000"/>
          <w:rtl/>
        </w:rPr>
        <w:t>منوطة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بالغير أن يقوم </w:t>
      </w:r>
      <w:proofErr w:type="spellStart"/>
      <w:r>
        <w:rPr>
          <w:rStyle w:val="a4"/>
          <w:rFonts w:ascii="Verdana" w:hAnsi="Verdana"/>
          <w:color w:val="000000"/>
          <w:rtl/>
        </w:rPr>
        <w:t>بها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على العموم في جميع </w:t>
      </w:r>
      <w:proofErr w:type="spellStart"/>
      <w:r>
        <w:rPr>
          <w:rStyle w:val="a4"/>
          <w:rFonts w:ascii="Verdana" w:hAnsi="Verdana"/>
          <w:color w:val="000000"/>
          <w:rtl/>
        </w:rPr>
        <w:t>المكلفين؛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لتستقيم الأحوال العامة التي لا تقوم الخاصة إلا </w:t>
      </w:r>
      <w:proofErr w:type="spellStart"/>
      <w:r>
        <w:rPr>
          <w:rStyle w:val="a4"/>
          <w:rFonts w:ascii="Verdana" w:hAnsi="Verdana"/>
          <w:color w:val="000000"/>
          <w:rtl/>
        </w:rPr>
        <w:t>بها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. إلا أن هذا القسم مكمل </w:t>
      </w:r>
      <w:proofErr w:type="spellStart"/>
      <w:r>
        <w:rPr>
          <w:rStyle w:val="a4"/>
          <w:rFonts w:ascii="Verdana" w:hAnsi="Verdana"/>
          <w:color w:val="000000"/>
          <w:rtl/>
        </w:rPr>
        <w:t>للأول،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فهو لاحق </w:t>
      </w:r>
      <w:proofErr w:type="spellStart"/>
      <w:r>
        <w:rPr>
          <w:rStyle w:val="a4"/>
          <w:rFonts w:ascii="Verdana" w:hAnsi="Verdana"/>
          <w:color w:val="000000"/>
          <w:rtl/>
        </w:rPr>
        <w:t>به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في كونه </w:t>
      </w:r>
      <w:proofErr w:type="spellStart"/>
      <w:r>
        <w:rPr>
          <w:rStyle w:val="a4"/>
          <w:rFonts w:ascii="Verdana" w:hAnsi="Verdana"/>
          <w:color w:val="000000"/>
          <w:rtl/>
        </w:rPr>
        <w:t>ضروريا؛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إذ لا يقوم العيني إلا </w:t>
      </w:r>
      <w:proofErr w:type="spellStart"/>
      <w:r>
        <w:rPr>
          <w:rStyle w:val="a4"/>
          <w:rFonts w:ascii="Verdana" w:hAnsi="Verdana"/>
          <w:color w:val="000000"/>
          <w:rtl/>
        </w:rPr>
        <w:t>بالكفائي،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وذلك أن </w:t>
      </w:r>
      <w:proofErr w:type="spellStart"/>
      <w:r>
        <w:rPr>
          <w:rStyle w:val="a4"/>
          <w:rFonts w:ascii="Verdana" w:hAnsi="Verdana"/>
          <w:color w:val="000000"/>
          <w:rtl/>
        </w:rPr>
        <w:t>الكفائي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قيام بمصالح عامة لجميع </w:t>
      </w:r>
      <w:proofErr w:type="spellStart"/>
      <w:r>
        <w:rPr>
          <w:rStyle w:val="a4"/>
          <w:rFonts w:ascii="Verdana" w:hAnsi="Verdana"/>
          <w:color w:val="000000"/>
          <w:rtl/>
        </w:rPr>
        <w:t>الخلق؛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فالمأمور </w:t>
      </w:r>
      <w:proofErr w:type="spellStart"/>
      <w:r>
        <w:rPr>
          <w:rStyle w:val="a4"/>
          <w:rFonts w:ascii="Verdana" w:hAnsi="Verdana"/>
          <w:color w:val="000000"/>
          <w:rtl/>
        </w:rPr>
        <w:t>به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من تلك الجهة مأمور بما لا يعود من جهته </w:t>
      </w:r>
      <w:proofErr w:type="spellStart"/>
      <w:r>
        <w:rPr>
          <w:rStyle w:val="a4"/>
          <w:rFonts w:ascii="Verdana" w:hAnsi="Verdana"/>
          <w:color w:val="000000"/>
          <w:rtl/>
        </w:rPr>
        <w:t>تخصيص؛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لأنه لم يؤمر إذ ذاك بخاصة نفسه </w:t>
      </w:r>
      <w:proofErr w:type="spellStart"/>
      <w:r>
        <w:rPr>
          <w:rStyle w:val="a4"/>
          <w:rFonts w:ascii="Verdana" w:hAnsi="Verdana"/>
          <w:color w:val="000000"/>
          <w:rtl/>
        </w:rPr>
        <w:t>فقط،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وإلا صار </w:t>
      </w:r>
      <w:proofErr w:type="spellStart"/>
      <w:r>
        <w:rPr>
          <w:rStyle w:val="a4"/>
          <w:rFonts w:ascii="Verdana" w:hAnsi="Verdana"/>
          <w:color w:val="000000"/>
          <w:rtl/>
        </w:rPr>
        <w:t>عينيا،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بل بإقامة </w:t>
      </w:r>
      <w:proofErr w:type="spellStart"/>
      <w:r>
        <w:rPr>
          <w:rStyle w:val="a4"/>
          <w:rFonts w:ascii="Verdana" w:hAnsi="Verdana"/>
          <w:color w:val="000000"/>
          <w:rtl/>
        </w:rPr>
        <w:t>الوجود،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وحقيقته أنه خليفة الله في </w:t>
      </w:r>
      <w:proofErr w:type="spellStart"/>
      <w:r>
        <w:rPr>
          <w:rStyle w:val="a4"/>
          <w:rFonts w:ascii="Verdana" w:hAnsi="Verdana"/>
          <w:color w:val="000000"/>
          <w:rtl/>
        </w:rPr>
        <w:t>عباده،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على حسب قدرته وما هيئ له من </w:t>
      </w:r>
      <w:proofErr w:type="spellStart"/>
      <w:r>
        <w:rPr>
          <w:rStyle w:val="a4"/>
          <w:rFonts w:ascii="Verdana" w:hAnsi="Verdana"/>
          <w:color w:val="000000"/>
          <w:rtl/>
        </w:rPr>
        <w:t>ذلك؛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فإن الواحد لا يقدر على إصلاح نفسه والقيام بجميع </w:t>
      </w:r>
      <w:proofErr w:type="spellStart"/>
      <w:r>
        <w:rPr>
          <w:rStyle w:val="a4"/>
          <w:rFonts w:ascii="Verdana" w:hAnsi="Verdana"/>
          <w:color w:val="000000"/>
          <w:rtl/>
        </w:rPr>
        <w:t>أهله،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فضلا عن أن يقوم </w:t>
      </w:r>
      <w:proofErr w:type="spellStart"/>
      <w:r>
        <w:rPr>
          <w:rStyle w:val="a4"/>
          <w:rFonts w:ascii="Verdana" w:hAnsi="Verdana"/>
          <w:color w:val="000000"/>
          <w:rtl/>
        </w:rPr>
        <w:t>بقبيلة،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فضلا عن أن يقوم بمصالح أهل </w:t>
      </w:r>
      <w:proofErr w:type="spellStart"/>
      <w:r>
        <w:rPr>
          <w:rStyle w:val="a4"/>
          <w:rFonts w:ascii="Verdana" w:hAnsi="Verdana"/>
          <w:color w:val="000000"/>
          <w:rtl/>
        </w:rPr>
        <w:t>الأرض،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فجعل الله الخلق خلائف في إقامة الضروريات </w:t>
      </w:r>
      <w:proofErr w:type="spellStart"/>
      <w:r>
        <w:rPr>
          <w:rStyle w:val="a4"/>
          <w:rFonts w:ascii="Verdana" w:hAnsi="Verdana"/>
          <w:color w:val="000000"/>
          <w:rtl/>
        </w:rPr>
        <w:t>العامة،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حتى قام الملك في </w:t>
      </w:r>
      <w:proofErr w:type="spellStart"/>
      <w:r>
        <w:rPr>
          <w:rStyle w:val="a4"/>
          <w:rFonts w:ascii="Verdana" w:hAnsi="Verdana"/>
          <w:color w:val="000000"/>
          <w:rtl/>
        </w:rPr>
        <w:t>الأرض»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(9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من خلال كلام الإمام </w:t>
      </w:r>
      <w:proofErr w:type="spellStart"/>
      <w:r>
        <w:rPr>
          <w:rStyle w:val="a4"/>
          <w:rFonts w:ascii="Verdana" w:hAnsi="Verdana"/>
          <w:color w:val="000000"/>
          <w:rtl/>
        </w:rPr>
        <w:t>الشاطبي،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</w:t>
      </w:r>
      <w:proofErr w:type="spellStart"/>
      <w:r>
        <w:rPr>
          <w:rStyle w:val="a4"/>
          <w:rFonts w:ascii="Verdana" w:hAnsi="Verdana"/>
          <w:color w:val="000000"/>
          <w:rtl/>
        </w:rPr>
        <w:t>عليه،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الذي تحدث فيه عن المقاصد </w:t>
      </w:r>
      <w:proofErr w:type="spellStart"/>
      <w:r>
        <w:rPr>
          <w:rStyle w:val="a4"/>
          <w:rFonts w:ascii="Verdana" w:hAnsi="Verdana"/>
          <w:color w:val="000000"/>
          <w:rtl/>
        </w:rPr>
        <w:t>الكفائية؛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تستشف أهمية ومنزلة المصالح </w:t>
      </w:r>
      <w:proofErr w:type="spellStart"/>
      <w:r>
        <w:rPr>
          <w:rStyle w:val="a4"/>
          <w:rFonts w:ascii="Verdana" w:hAnsi="Verdana"/>
          <w:color w:val="000000"/>
          <w:rtl/>
        </w:rPr>
        <w:t>العامة،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التي تسعى السياسة الشرعية إلى </w:t>
      </w:r>
      <w:proofErr w:type="spellStart"/>
      <w:r>
        <w:rPr>
          <w:rStyle w:val="a4"/>
          <w:rFonts w:ascii="Verdana" w:hAnsi="Verdana"/>
          <w:color w:val="000000"/>
          <w:rtl/>
        </w:rPr>
        <w:t>تحقيقها،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فهذه الفروض </w:t>
      </w:r>
      <w:proofErr w:type="spellStart"/>
      <w:r>
        <w:rPr>
          <w:rStyle w:val="a4"/>
          <w:rFonts w:ascii="Verdana" w:hAnsi="Verdana"/>
          <w:color w:val="000000"/>
          <w:rtl/>
        </w:rPr>
        <w:t>الكفائية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المنوطة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بالغير للقيام </w:t>
      </w:r>
      <w:proofErr w:type="spellStart"/>
      <w:r>
        <w:rPr>
          <w:rStyle w:val="a4"/>
          <w:rFonts w:ascii="Verdana" w:hAnsi="Verdana"/>
          <w:color w:val="000000"/>
          <w:rtl/>
        </w:rPr>
        <w:t>بها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على جميع </w:t>
      </w:r>
      <w:proofErr w:type="spellStart"/>
      <w:r>
        <w:rPr>
          <w:rStyle w:val="a4"/>
          <w:rFonts w:ascii="Verdana" w:hAnsi="Verdana"/>
          <w:color w:val="000000"/>
          <w:rtl/>
        </w:rPr>
        <w:t>المكلفين؛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هي سبيل استقامة الأحوال العامة التي لا تقوم الأحوال الخاصة إلا </w:t>
      </w:r>
      <w:proofErr w:type="spellStart"/>
      <w:r>
        <w:rPr>
          <w:rStyle w:val="a4"/>
          <w:rFonts w:ascii="Verdana" w:hAnsi="Verdana"/>
          <w:color w:val="000000"/>
          <w:rtl/>
        </w:rPr>
        <w:t>بها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. فالمصالح الخاصة </w:t>
      </w:r>
      <w:proofErr w:type="spellStart"/>
      <w:r>
        <w:rPr>
          <w:rStyle w:val="a4"/>
          <w:rFonts w:ascii="Verdana" w:hAnsi="Verdana"/>
          <w:color w:val="000000"/>
          <w:rtl/>
        </w:rPr>
        <w:t>إذن،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لا تتحقق على التمام والكمال إلا بتحقق المصالح </w:t>
      </w:r>
      <w:proofErr w:type="spellStart"/>
      <w:r>
        <w:rPr>
          <w:rStyle w:val="a4"/>
          <w:rFonts w:ascii="Verdana" w:hAnsi="Verdana"/>
          <w:color w:val="000000"/>
          <w:rtl/>
        </w:rPr>
        <w:t>العامة؛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إذ لا يقوم العيني إلا </w:t>
      </w:r>
      <w:proofErr w:type="spellStart"/>
      <w:r>
        <w:rPr>
          <w:rStyle w:val="a4"/>
          <w:rFonts w:ascii="Verdana" w:hAnsi="Verdana"/>
          <w:color w:val="000000"/>
          <w:rtl/>
        </w:rPr>
        <w:t>بالكفائي</w:t>
      </w:r>
      <w:proofErr w:type="spellEnd"/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lastRenderedPageBreak/>
        <w:t xml:space="preserve">ونظرا لهذه الأهمية التي تحظى </w:t>
      </w:r>
      <w:proofErr w:type="spellStart"/>
      <w:r>
        <w:rPr>
          <w:rStyle w:val="a4"/>
          <w:rFonts w:ascii="Verdana" w:hAnsi="Verdana"/>
          <w:color w:val="000000"/>
          <w:rtl/>
        </w:rPr>
        <w:t>بها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المصالح العامة في نظر </w:t>
      </w:r>
      <w:proofErr w:type="spellStart"/>
      <w:r>
        <w:rPr>
          <w:rStyle w:val="a4"/>
          <w:rFonts w:ascii="Verdana" w:hAnsi="Verdana"/>
          <w:color w:val="000000"/>
          <w:rtl/>
        </w:rPr>
        <w:t>الشرع،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نجد علماء المقاصد يؤسسون لجملة من القواعد </w:t>
      </w:r>
      <w:proofErr w:type="spellStart"/>
      <w:r>
        <w:rPr>
          <w:rStyle w:val="a4"/>
          <w:rFonts w:ascii="Verdana" w:hAnsi="Verdana"/>
          <w:color w:val="000000"/>
          <w:rtl/>
        </w:rPr>
        <w:t>المقاصدية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التي تؤكد على أولويتها وأفضليتها من حيث </w:t>
      </w:r>
      <w:proofErr w:type="spellStart"/>
      <w:r>
        <w:rPr>
          <w:rStyle w:val="a4"/>
          <w:rFonts w:ascii="Verdana" w:hAnsi="Verdana"/>
          <w:color w:val="000000"/>
          <w:rtl/>
        </w:rPr>
        <w:t>الاعتبار،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ومنها: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قاعدة: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«اعتناء </w:t>
      </w:r>
      <w:proofErr w:type="spellStart"/>
      <w:r>
        <w:rPr>
          <w:rStyle w:val="a4"/>
          <w:rFonts w:ascii="Verdana" w:hAnsi="Verdana"/>
          <w:color w:val="000000"/>
          <w:rtl/>
        </w:rPr>
        <w:t>الشرع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بالمصالح العامة أوفر وأكمل من اعتنائه بالمصالح </w:t>
      </w:r>
      <w:proofErr w:type="spellStart"/>
      <w:r>
        <w:rPr>
          <w:rStyle w:val="a4"/>
          <w:rFonts w:ascii="Verdana" w:hAnsi="Verdana"/>
          <w:color w:val="000000"/>
          <w:rtl/>
        </w:rPr>
        <w:t>الخاصة»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(10</w:t>
      </w:r>
      <w:proofErr w:type="spellStart"/>
      <w:r>
        <w:rPr>
          <w:rStyle w:val="a4"/>
          <w:rFonts w:ascii="Verdana" w:hAnsi="Verdana"/>
          <w:color w:val="000000"/>
          <w:rtl/>
        </w:rPr>
        <w:t>)،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وقاعدة: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«المصالح العامة مقدمة على المصالح </w:t>
      </w:r>
      <w:proofErr w:type="spellStart"/>
      <w:r>
        <w:rPr>
          <w:rStyle w:val="a4"/>
          <w:rFonts w:ascii="Verdana" w:hAnsi="Verdana"/>
          <w:color w:val="000000"/>
          <w:rtl/>
        </w:rPr>
        <w:t>الخاصة»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(11</w:t>
      </w:r>
      <w:proofErr w:type="spellStart"/>
      <w:r>
        <w:rPr>
          <w:rStyle w:val="a4"/>
          <w:rFonts w:ascii="Verdana" w:hAnsi="Verdana"/>
          <w:color w:val="000000"/>
          <w:rtl/>
        </w:rPr>
        <w:t>)،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أو «تقديم مصلحة العموم على مصلحة </w:t>
      </w:r>
      <w:proofErr w:type="spellStart"/>
      <w:r>
        <w:rPr>
          <w:rStyle w:val="a4"/>
          <w:rFonts w:ascii="Verdana" w:hAnsi="Verdana"/>
          <w:color w:val="000000"/>
          <w:rtl/>
        </w:rPr>
        <w:t>الخصوص»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(12</w:t>
      </w:r>
      <w:proofErr w:type="spellStart"/>
      <w:r>
        <w:rPr>
          <w:rStyle w:val="a4"/>
          <w:rFonts w:ascii="Verdana" w:hAnsi="Verdana"/>
          <w:color w:val="000000"/>
          <w:rtl/>
        </w:rPr>
        <w:t>)؛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أو بصيغة أخرى «ترجيح المصلحة العامة على المصلحة </w:t>
      </w:r>
      <w:proofErr w:type="spellStart"/>
      <w:r>
        <w:rPr>
          <w:rStyle w:val="a4"/>
          <w:rFonts w:ascii="Verdana" w:hAnsi="Verdana"/>
          <w:color w:val="000000"/>
          <w:rtl/>
        </w:rPr>
        <w:t>الخاصة».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(13</w:t>
      </w:r>
      <w:proofErr w:type="spellStart"/>
      <w:r>
        <w:rPr>
          <w:rStyle w:val="a4"/>
          <w:rFonts w:ascii="Verdana" w:hAnsi="Verdana"/>
          <w:color w:val="000000"/>
          <w:rtl/>
        </w:rPr>
        <w:t>)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وكذلك </w:t>
      </w:r>
      <w:proofErr w:type="spellStart"/>
      <w:r>
        <w:rPr>
          <w:rStyle w:val="a4"/>
          <w:rFonts w:ascii="Verdana" w:hAnsi="Verdana"/>
          <w:color w:val="000000"/>
          <w:rtl/>
        </w:rPr>
        <w:t>قاعدة: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«اعتبار الضرر العام أولى (من اعتبار الضرر الخاص</w:t>
      </w:r>
      <w:proofErr w:type="spellStart"/>
      <w:r>
        <w:rPr>
          <w:rStyle w:val="a4"/>
          <w:rFonts w:ascii="Verdana" w:hAnsi="Verdana"/>
          <w:color w:val="000000"/>
          <w:rtl/>
        </w:rPr>
        <w:t>)»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(14</w:t>
      </w:r>
      <w:proofErr w:type="spellStart"/>
      <w:r>
        <w:rPr>
          <w:rStyle w:val="a4"/>
          <w:rFonts w:ascii="Verdana" w:hAnsi="Verdana"/>
          <w:color w:val="000000"/>
          <w:rtl/>
        </w:rPr>
        <w:t>)،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وهي المعبر عنها </w:t>
      </w:r>
      <w:proofErr w:type="spellStart"/>
      <w:r>
        <w:rPr>
          <w:rStyle w:val="a4"/>
          <w:rFonts w:ascii="Verdana" w:hAnsi="Verdana"/>
          <w:color w:val="000000"/>
          <w:rtl/>
        </w:rPr>
        <w:t>بقولهم: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«يتحمل الضرر الخاص لدفع الضرر </w:t>
      </w:r>
      <w:proofErr w:type="spellStart"/>
      <w:r>
        <w:rPr>
          <w:rStyle w:val="a4"/>
          <w:rFonts w:ascii="Verdana" w:hAnsi="Verdana"/>
          <w:color w:val="000000"/>
          <w:rtl/>
        </w:rPr>
        <w:t>العام»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(15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المسألة </w:t>
      </w:r>
      <w:proofErr w:type="spellStart"/>
      <w:r>
        <w:rPr>
          <w:rStyle w:val="a4"/>
          <w:rFonts w:ascii="Verdana" w:hAnsi="Verdana"/>
          <w:color w:val="000000"/>
          <w:rtl/>
        </w:rPr>
        <w:t>الثانية: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حفظ الضروريات الخمس على مجموع الأمة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إن مما لاشك فيه أن مقاصد السياسة الشرعية تتجلى في حفظ مقاصد الشريعة </w:t>
      </w:r>
      <w:proofErr w:type="spellStart"/>
      <w:r>
        <w:rPr>
          <w:rStyle w:val="a4"/>
          <w:rFonts w:ascii="Verdana" w:hAnsi="Verdana"/>
          <w:color w:val="000000"/>
          <w:rtl/>
        </w:rPr>
        <w:t>الإسلامية،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وذلك من خلال الذود عن بيضة </w:t>
      </w:r>
      <w:proofErr w:type="spellStart"/>
      <w:r>
        <w:rPr>
          <w:rStyle w:val="a4"/>
          <w:rFonts w:ascii="Verdana" w:hAnsi="Verdana"/>
          <w:color w:val="000000"/>
          <w:rtl/>
        </w:rPr>
        <w:t>الإسلام،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وتحقيق الأمن </w:t>
      </w:r>
      <w:proofErr w:type="spellStart"/>
      <w:r>
        <w:rPr>
          <w:rStyle w:val="a4"/>
          <w:rFonts w:ascii="Verdana" w:hAnsi="Verdana"/>
          <w:color w:val="000000"/>
          <w:rtl/>
        </w:rPr>
        <w:t>والأمان،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ونشر العدل </w:t>
      </w:r>
      <w:proofErr w:type="spellStart"/>
      <w:r>
        <w:rPr>
          <w:rStyle w:val="a4"/>
          <w:rFonts w:ascii="Verdana" w:hAnsi="Verdana"/>
          <w:color w:val="000000"/>
          <w:rtl/>
        </w:rPr>
        <w:t>والسلام،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وحماية الأموال </w:t>
      </w:r>
      <w:proofErr w:type="spellStart"/>
      <w:r>
        <w:rPr>
          <w:rStyle w:val="a4"/>
          <w:rFonts w:ascii="Verdana" w:hAnsi="Verdana"/>
          <w:color w:val="000000"/>
          <w:rtl/>
        </w:rPr>
        <w:t>العامة،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وحفظ النظام العام... فهي بهذا المعنى تقصد إلى حفظ </w:t>
      </w:r>
      <w:proofErr w:type="spellStart"/>
      <w:r>
        <w:rPr>
          <w:rStyle w:val="a4"/>
          <w:rFonts w:ascii="Verdana" w:hAnsi="Verdana"/>
          <w:color w:val="000000"/>
          <w:rtl/>
        </w:rPr>
        <w:t>الضروريات؛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المتمثلة في</w:t>
      </w:r>
      <w:r>
        <w:rPr>
          <w:rStyle w:val="a4"/>
          <w:rFonts w:ascii="Verdana" w:hAnsi="Verdana"/>
          <w:color w:val="000000"/>
        </w:rPr>
        <w:t>: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rtl/>
        </w:rPr>
        <w:t>أولا: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حفظ الدين على مجموع </w:t>
      </w:r>
      <w:proofErr w:type="spellStart"/>
      <w:r>
        <w:rPr>
          <w:rStyle w:val="a4"/>
          <w:rFonts w:ascii="Verdana" w:hAnsi="Verdana"/>
          <w:color w:val="000000"/>
          <w:rtl/>
        </w:rPr>
        <w:t>الأمة،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أي: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دفع كل ما من شأنه أن ينقض أصول الدين القطعية. ويدخل في ذلك حماية البيضة والذب عن الحوزة الإسلامية بإبقاء وسائل تلقي الدين من الأمة حاضرها وآتيها (16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rtl/>
        </w:rPr>
        <w:t>ثانيا: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حفظ نفوس الناس </w:t>
      </w:r>
      <w:proofErr w:type="spellStart"/>
      <w:r>
        <w:rPr>
          <w:rStyle w:val="a4"/>
          <w:rFonts w:ascii="Verdana" w:hAnsi="Verdana"/>
          <w:color w:val="000000"/>
          <w:rtl/>
        </w:rPr>
        <w:t>عامة،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وذلك من خلال حفظ الأرواح من التلف أفرادا </w:t>
      </w:r>
      <w:proofErr w:type="spellStart"/>
      <w:r>
        <w:rPr>
          <w:rStyle w:val="a4"/>
          <w:rFonts w:ascii="Verdana" w:hAnsi="Verdana"/>
          <w:color w:val="000000"/>
          <w:rtl/>
        </w:rPr>
        <w:t>وعموما؛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لأن العالم مركب من أفراد </w:t>
      </w:r>
      <w:proofErr w:type="spellStart"/>
      <w:r>
        <w:rPr>
          <w:rStyle w:val="a4"/>
          <w:rFonts w:ascii="Verdana" w:hAnsi="Verdana"/>
          <w:color w:val="000000"/>
          <w:rtl/>
        </w:rPr>
        <w:t>الإنسان،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وفي كل نفس خصائصها التي </w:t>
      </w:r>
      <w:proofErr w:type="spellStart"/>
      <w:r>
        <w:rPr>
          <w:rStyle w:val="a4"/>
          <w:rFonts w:ascii="Verdana" w:hAnsi="Verdana"/>
          <w:color w:val="000000"/>
          <w:rtl/>
        </w:rPr>
        <w:t>بها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بعض قوام العالم... والحفظ أهمه حفظها عن التلف قبل </w:t>
      </w:r>
      <w:proofErr w:type="spellStart"/>
      <w:r>
        <w:rPr>
          <w:rStyle w:val="a4"/>
          <w:rFonts w:ascii="Verdana" w:hAnsi="Verdana"/>
          <w:color w:val="000000"/>
          <w:rtl/>
        </w:rPr>
        <w:t>وقوعه،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مثل: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مقاومة الأمراض السارية (17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rtl/>
        </w:rPr>
        <w:t>ثالثا: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حفظ عقول </w:t>
      </w:r>
      <w:proofErr w:type="spellStart"/>
      <w:r>
        <w:rPr>
          <w:rStyle w:val="a4"/>
          <w:rFonts w:ascii="Verdana" w:hAnsi="Verdana"/>
          <w:color w:val="000000"/>
          <w:rtl/>
        </w:rPr>
        <w:t>الأمة،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المتمثل في حفظ عقول الناس من أن يدخل عليها </w:t>
      </w:r>
      <w:proofErr w:type="spellStart"/>
      <w:r>
        <w:rPr>
          <w:rStyle w:val="a4"/>
          <w:rFonts w:ascii="Verdana" w:hAnsi="Verdana"/>
          <w:color w:val="000000"/>
          <w:rtl/>
        </w:rPr>
        <w:t>خلل؛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لأن دخول الخلل على العقل مؤد إلى فساد عظيم من عدم انضباط التصرف... ولذلك يجب منع الشخص من السكر ومنع الأمة من تفشي السكر بين </w:t>
      </w:r>
      <w:proofErr w:type="spellStart"/>
      <w:r>
        <w:rPr>
          <w:rStyle w:val="a4"/>
          <w:rFonts w:ascii="Verdana" w:hAnsi="Verdana"/>
          <w:color w:val="000000"/>
          <w:rtl/>
        </w:rPr>
        <w:t>أفرادها،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وكذلك تفشي </w:t>
      </w:r>
      <w:proofErr w:type="spellStart"/>
      <w:r>
        <w:rPr>
          <w:rStyle w:val="a4"/>
          <w:rFonts w:ascii="Verdana" w:hAnsi="Verdana"/>
          <w:color w:val="000000"/>
          <w:rtl/>
        </w:rPr>
        <w:t>المفسدات،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مثل: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الحشيشة،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والأفيون (18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rtl/>
        </w:rPr>
        <w:t>رابعا: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حفظ المال العام </w:t>
      </w:r>
      <w:proofErr w:type="spellStart"/>
      <w:r>
        <w:rPr>
          <w:rStyle w:val="a4"/>
          <w:rFonts w:ascii="Verdana" w:hAnsi="Verdana"/>
          <w:color w:val="000000"/>
          <w:rtl/>
        </w:rPr>
        <w:t>للأمة،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ويقصد </w:t>
      </w:r>
      <w:proofErr w:type="spellStart"/>
      <w:r>
        <w:rPr>
          <w:rStyle w:val="a4"/>
          <w:rFonts w:ascii="Verdana" w:hAnsi="Verdana"/>
          <w:color w:val="000000"/>
          <w:rtl/>
        </w:rPr>
        <w:t>به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حفظ أموال الأمة من الإتلاف ومن الخروج إلى أيدي غير الأمة بدون </w:t>
      </w:r>
      <w:proofErr w:type="spellStart"/>
      <w:r>
        <w:rPr>
          <w:rStyle w:val="a4"/>
          <w:rFonts w:ascii="Verdana" w:hAnsi="Verdana"/>
          <w:color w:val="000000"/>
          <w:rtl/>
        </w:rPr>
        <w:t>عوض،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وحفظ أجزاء المال المعتبر عن التلف بدون عوض (19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proofErr w:type="spellStart"/>
      <w:r>
        <w:rPr>
          <w:rStyle w:val="a4"/>
          <w:rFonts w:ascii="Verdana" w:hAnsi="Verdana"/>
          <w:color w:val="000000"/>
          <w:rtl/>
        </w:rPr>
        <w:t>خامسا: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حفظ الأنساب أو </w:t>
      </w:r>
      <w:proofErr w:type="spellStart"/>
      <w:r>
        <w:rPr>
          <w:rStyle w:val="a4"/>
          <w:rFonts w:ascii="Verdana" w:hAnsi="Verdana"/>
          <w:color w:val="000000"/>
          <w:rtl/>
        </w:rPr>
        <w:t>النسل،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ويقصد </w:t>
      </w:r>
      <w:proofErr w:type="spellStart"/>
      <w:r>
        <w:rPr>
          <w:rStyle w:val="a4"/>
          <w:rFonts w:ascii="Verdana" w:hAnsi="Verdana"/>
          <w:color w:val="000000"/>
          <w:rtl/>
        </w:rPr>
        <w:t>به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حفظ </w:t>
      </w:r>
      <w:proofErr w:type="spellStart"/>
      <w:r>
        <w:rPr>
          <w:rStyle w:val="a4"/>
          <w:rFonts w:ascii="Verdana" w:hAnsi="Verdana"/>
          <w:color w:val="000000"/>
          <w:rtl/>
        </w:rPr>
        <w:t>الأنساب،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أي: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النسل من التعطيل... لأن النسل هو </w:t>
      </w:r>
      <w:proofErr w:type="spellStart"/>
      <w:r>
        <w:rPr>
          <w:rStyle w:val="a4"/>
          <w:rFonts w:ascii="Verdana" w:hAnsi="Verdana"/>
          <w:color w:val="000000"/>
          <w:rtl/>
        </w:rPr>
        <w:t>خلفة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أفراد النوع فلو تعطل يؤول تعطيله إلى اضمحلال النوع وانتقاصه. ويقصد </w:t>
      </w:r>
      <w:proofErr w:type="spellStart"/>
      <w:r>
        <w:rPr>
          <w:rStyle w:val="a4"/>
          <w:rFonts w:ascii="Verdana" w:hAnsi="Verdana"/>
          <w:color w:val="000000"/>
          <w:rtl/>
        </w:rPr>
        <w:t>به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كذلك حفظ انتساب النسل إلى </w:t>
      </w:r>
      <w:proofErr w:type="spellStart"/>
      <w:r>
        <w:rPr>
          <w:rStyle w:val="a4"/>
          <w:rFonts w:ascii="Verdana" w:hAnsi="Verdana"/>
          <w:color w:val="000000"/>
          <w:rtl/>
        </w:rPr>
        <w:t>أصله،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وهو الذي لأجله شرعت قواعد </w:t>
      </w:r>
      <w:proofErr w:type="spellStart"/>
      <w:r>
        <w:rPr>
          <w:rStyle w:val="a4"/>
          <w:rFonts w:ascii="Verdana" w:hAnsi="Verdana"/>
          <w:color w:val="000000"/>
          <w:rtl/>
        </w:rPr>
        <w:t>الأنكحة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وحرم </w:t>
      </w:r>
      <w:proofErr w:type="spellStart"/>
      <w:r>
        <w:rPr>
          <w:rStyle w:val="a4"/>
          <w:rFonts w:ascii="Verdana" w:hAnsi="Verdana"/>
          <w:color w:val="000000"/>
          <w:rtl/>
        </w:rPr>
        <w:t>الزنا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وفرض له الحد. وبهذا يزول الشك في </w:t>
      </w:r>
      <w:proofErr w:type="spellStart"/>
      <w:r>
        <w:rPr>
          <w:rStyle w:val="a4"/>
          <w:rFonts w:ascii="Verdana" w:hAnsi="Verdana"/>
          <w:color w:val="000000"/>
          <w:rtl/>
        </w:rPr>
        <w:t>الأنساب؛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لأن الشك في انتساب النسل إلى أصله يزيل من الأصل الميل الجبلي الباعث عن الذب </w:t>
      </w:r>
      <w:proofErr w:type="spellStart"/>
      <w:r>
        <w:rPr>
          <w:rStyle w:val="a4"/>
          <w:rFonts w:ascii="Verdana" w:hAnsi="Verdana"/>
          <w:color w:val="000000"/>
          <w:rtl/>
        </w:rPr>
        <w:t>عنه،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والقيام عليه بما فيه بقاؤه وصلاحه وكمال جسده </w:t>
      </w:r>
      <w:proofErr w:type="spellStart"/>
      <w:r>
        <w:rPr>
          <w:rStyle w:val="a4"/>
          <w:rFonts w:ascii="Verdana" w:hAnsi="Verdana"/>
          <w:color w:val="000000"/>
          <w:rtl/>
        </w:rPr>
        <w:t>وعقله،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بالتربية والإنفاق على الأطفال إلى أن يبلغوا مبلغ الاستغناء عن العناية. ففوات هذا المقصد يكون له عواقب كثيرة سيئة يضطرب لها أمر نظام الأمة </w:t>
      </w:r>
      <w:proofErr w:type="spellStart"/>
      <w:r>
        <w:rPr>
          <w:rStyle w:val="a4"/>
          <w:rFonts w:ascii="Verdana" w:hAnsi="Verdana"/>
          <w:color w:val="000000"/>
          <w:rtl/>
        </w:rPr>
        <w:t>وتنخرم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بها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دعامة العائلة (20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المسألة </w:t>
      </w:r>
      <w:proofErr w:type="spellStart"/>
      <w:r>
        <w:rPr>
          <w:rStyle w:val="a4"/>
          <w:rFonts w:ascii="Verdana" w:hAnsi="Verdana"/>
          <w:color w:val="000000"/>
          <w:rtl/>
        </w:rPr>
        <w:t>الثالثة: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تنفيذ العقوبات </w:t>
      </w:r>
      <w:proofErr w:type="spellStart"/>
      <w:r>
        <w:rPr>
          <w:rStyle w:val="a4"/>
          <w:rFonts w:ascii="Verdana" w:hAnsi="Verdana"/>
          <w:color w:val="000000"/>
          <w:rtl/>
        </w:rPr>
        <w:t>الشرعية؛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تحقيقا للمصالح ودرءا للمفاسد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والمعلوم أن السياسة الشرعية موكول إليها حفظ الأمن وتحقيق </w:t>
      </w:r>
      <w:proofErr w:type="spellStart"/>
      <w:r>
        <w:rPr>
          <w:rStyle w:val="a4"/>
          <w:rFonts w:ascii="Verdana" w:hAnsi="Verdana"/>
          <w:color w:val="000000"/>
          <w:rtl/>
        </w:rPr>
        <w:t>الأمان،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ونشر العدل بين </w:t>
      </w:r>
      <w:proofErr w:type="spellStart"/>
      <w:r>
        <w:rPr>
          <w:rStyle w:val="a4"/>
          <w:rFonts w:ascii="Verdana" w:hAnsi="Verdana"/>
          <w:color w:val="000000"/>
          <w:rtl/>
        </w:rPr>
        <w:t>الناس،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ورفع </w:t>
      </w:r>
      <w:proofErr w:type="spellStart"/>
      <w:r>
        <w:rPr>
          <w:rStyle w:val="a4"/>
          <w:rFonts w:ascii="Verdana" w:hAnsi="Verdana"/>
          <w:color w:val="000000"/>
          <w:rtl/>
        </w:rPr>
        <w:t>الظلم،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والقضاء على الخصومات والمنازعات بين الأفراد والجماعات...</w:t>
      </w:r>
      <w:proofErr w:type="spellStart"/>
      <w:r>
        <w:rPr>
          <w:rStyle w:val="a4"/>
          <w:rFonts w:ascii="Verdana" w:hAnsi="Verdana"/>
          <w:color w:val="000000"/>
          <w:rtl/>
        </w:rPr>
        <w:t>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ولهذا كان من وظائفها الأساسية تنفيذ العقوبات </w:t>
      </w:r>
      <w:proofErr w:type="spellStart"/>
      <w:r>
        <w:rPr>
          <w:rStyle w:val="a4"/>
          <w:rFonts w:ascii="Verdana" w:hAnsi="Verdana"/>
          <w:color w:val="000000"/>
          <w:rtl/>
        </w:rPr>
        <w:t>الشرعية: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من إقامة للحدود والقصاص وتقدير للعقوبات </w:t>
      </w:r>
      <w:proofErr w:type="spellStart"/>
      <w:r>
        <w:rPr>
          <w:rStyle w:val="a4"/>
          <w:rFonts w:ascii="Verdana" w:hAnsi="Verdana"/>
          <w:color w:val="000000"/>
          <w:rtl/>
        </w:rPr>
        <w:t>التعزيرية</w:t>
      </w:r>
      <w:proofErr w:type="spellEnd"/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ومن </w:t>
      </w:r>
      <w:proofErr w:type="spellStart"/>
      <w:r>
        <w:rPr>
          <w:rStyle w:val="a4"/>
          <w:rFonts w:ascii="Verdana" w:hAnsi="Verdana"/>
          <w:color w:val="000000"/>
          <w:rtl/>
        </w:rPr>
        <w:t>ثم،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كان الولاة والحكام هم المخاطبون في قوله </w:t>
      </w:r>
      <w:proofErr w:type="spellStart"/>
      <w:r>
        <w:rPr>
          <w:rStyle w:val="a4"/>
          <w:rFonts w:ascii="Verdana" w:hAnsi="Verdana"/>
          <w:color w:val="000000"/>
          <w:rtl/>
        </w:rPr>
        <w:t>تعالى: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{الزَّانِيَةُ وَالزَّانِي فَاجْلِدُوا كُلَّ وَاحِدٍ مِنْهُمَا مِائَةَ جَلْدَةٍ  وَلَا </w:t>
      </w:r>
      <w:proofErr w:type="spellStart"/>
      <w:r>
        <w:rPr>
          <w:rStyle w:val="a4"/>
          <w:rFonts w:ascii="Verdana" w:hAnsi="Verdana"/>
          <w:color w:val="000000"/>
          <w:rtl/>
        </w:rPr>
        <w:t>تَأْخُذْكُمْ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بِهِمَا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رَأْفَةٌ فِي دِينِ اللَّهِ إِنْ كُنْتُمْ تُؤْمِنُونَ بِاللَّهِ وَالْيَوْمِ الْآخِرِ  وَلْيَشْهَدْ عَذَابَهُمَا طَائِفَةٌ مِنَ الْمُؤْمِنِينَ </w:t>
      </w:r>
      <w:proofErr w:type="spellStart"/>
      <w:r>
        <w:rPr>
          <w:rStyle w:val="a4"/>
          <w:rFonts w:ascii="Verdana" w:hAnsi="Verdana"/>
          <w:color w:val="000000"/>
          <w:rtl/>
        </w:rPr>
        <w:t>}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(النور:2</w:t>
      </w:r>
      <w:proofErr w:type="spellStart"/>
      <w:r>
        <w:rPr>
          <w:rStyle w:val="a4"/>
          <w:rFonts w:ascii="Verdana" w:hAnsi="Verdana"/>
          <w:color w:val="000000"/>
          <w:rtl/>
        </w:rPr>
        <w:t>)،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قال ابن </w:t>
      </w:r>
      <w:proofErr w:type="spellStart"/>
      <w:r>
        <w:rPr>
          <w:rStyle w:val="a4"/>
          <w:rFonts w:ascii="Verdana" w:hAnsi="Verdana"/>
          <w:color w:val="000000"/>
          <w:rtl/>
        </w:rPr>
        <w:t>العربي،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</w:t>
      </w:r>
      <w:proofErr w:type="spellStart"/>
      <w:r>
        <w:rPr>
          <w:rStyle w:val="a4"/>
          <w:rFonts w:ascii="Verdana" w:hAnsi="Verdana"/>
          <w:color w:val="000000"/>
          <w:rtl/>
        </w:rPr>
        <w:t>عليه،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(ت </w:t>
      </w:r>
      <w:proofErr w:type="spellStart"/>
      <w:r>
        <w:rPr>
          <w:rStyle w:val="a4"/>
          <w:rFonts w:ascii="Verdana" w:hAnsi="Verdana"/>
          <w:color w:val="000000"/>
          <w:rtl/>
        </w:rPr>
        <w:t>543هـ):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«لا خلاف أن المخاطب بهذا الأمر بالجلد </w:t>
      </w:r>
      <w:proofErr w:type="spellStart"/>
      <w:r>
        <w:rPr>
          <w:rStyle w:val="a4"/>
          <w:rFonts w:ascii="Verdana" w:hAnsi="Verdana"/>
          <w:color w:val="000000"/>
          <w:rtl/>
        </w:rPr>
        <w:t>الإمام،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ومن ينوب </w:t>
      </w:r>
      <w:proofErr w:type="spellStart"/>
      <w:r>
        <w:rPr>
          <w:rStyle w:val="a4"/>
          <w:rFonts w:ascii="Verdana" w:hAnsi="Verdana"/>
          <w:color w:val="000000"/>
          <w:rtl/>
        </w:rPr>
        <w:t>منابه»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(21</w:t>
      </w:r>
      <w:proofErr w:type="spellStart"/>
      <w:r>
        <w:rPr>
          <w:rStyle w:val="a4"/>
          <w:rFonts w:ascii="Verdana" w:hAnsi="Verdana"/>
          <w:color w:val="000000"/>
          <w:rtl/>
        </w:rPr>
        <w:t>).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وما يقال عن حد </w:t>
      </w:r>
      <w:proofErr w:type="spellStart"/>
      <w:r>
        <w:rPr>
          <w:rStyle w:val="a4"/>
          <w:rFonts w:ascii="Verdana" w:hAnsi="Verdana"/>
          <w:color w:val="000000"/>
          <w:rtl/>
        </w:rPr>
        <w:t>الزنا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يقال كذلك عن باقي الحدود وعن تقدير سائر العقوبات </w:t>
      </w:r>
      <w:proofErr w:type="spellStart"/>
      <w:r>
        <w:rPr>
          <w:rStyle w:val="a4"/>
          <w:rFonts w:ascii="Verdana" w:hAnsi="Verdana"/>
          <w:color w:val="000000"/>
          <w:rtl/>
        </w:rPr>
        <w:t>التعزيرية؛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ولهذا قال ابن </w:t>
      </w:r>
      <w:proofErr w:type="spellStart"/>
      <w:r>
        <w:rPr>
          <w:rStyle w:val="a4"/>
          <w:rFonts w:ascii="Verdana" w:hAnsi="Verdana"/>
          <w:color w:val="000000"/>
          <w:rtl/>
        </w:rPr>
        <w:t>تيمية،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</w:t>
      </w:r>
      <w:proofErr w:type="spellStart"/>
      <w:r>
        <w:rPr>
          <w:rStyle w:val="a4"/>
          <w:rFonts w:ascii="Verdana" w:hAnsi="Verdana"/>
          <w:color w:val="000000"/>
          <w:rtl/>
        </w:rPr>
        <w:t>عليه،: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«إقامة الحدود واجبة على ولاة </w:t>
      </w:r>
      <w:proofErr w:type="spellStart"/>
      <w:r>
        <w:rPr>
          <w:rStyle w:val="a4"/>
          <w:rFonts w:ascii="Verdana" w:hAnsi="Verdana"/>
          <w:color w:val="000000"/>
          <w:rtl/>
        </w:rPr>
        <w:t>الأمور»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(22</w:t>
      </w:r>
      <w:proofErr w:type="spellStart"/>
      <w:r>
        <w:rPr>
          <w:rStyle w:val="a4"/>
          <w:rFonts w:ascii="Verdana" w:hAnsi="Verdana"/>
          <w:color w:val="000000"/>
          <w:rtl/>
        </w:rPr>
        <w:t>)،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وهو نفس الكلام (23</w:t>
      </w:r>
      <w:proofErr w:type="spellStart"/>
      <w:r>
        <w:rPr>
          <w:rStyle w:val="a4"/>
          <w:rFonts w:ascii="Verdana" w:hAnsi="Verdana"/>
          <w:color w:val="000000"/>
          <w:rtl/>
        </w:rPr>
        <w:t>)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الذي قاله تلميذه ابن </w:t>
      </w:r>
      <w:proofErr w:type="spellStart"/>
      <w:r>
        <w:rPr>
          <w:rStyle w:val="a4"/>
          <w:rFonts w:ascii="Verdana" w:hAnsi="Verdana"/>
          <w:color w:val="000000"/>
          <w:rtl/>
        </w:rPr>
        <w:t>القيم،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عليهما. وهذه العقوبات الشرعية تعتبر من بين وسائل حفظ الكليات الخمس من جانب العدم</w:t>
      </w:r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ومن المعلوم </w:t>
      </w:r>
      <w:proofErr w:type="spellStart"/>
      <w:r>
        <w:rPr>
          <w:rStyle w:val="a4"/>
          <w:rFonts w:ascii="Verdana" w:hAnsi="Verdana"/>
          <w:color w:val="000000"/>
          <w:rtl/>
        </w:rPr>
        <w:t>كذلك،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أن الشارع الحكيم عول في تحقيق المقاصد الشرعية بالأساس على الوازع الجبلي </w:t>
      </w:r>
      <w:proofErr w:type="spellStart"/>
      <w:r>
        <w:rPr>
          <w:rStyle w:val="a4"/>
          <w:rFonts w:ascii="Verdana" w:hAnsi="Verdana"/>
          <w:color w:val="000000"/>
          <w:rtl/>
        </w:rPr>
        <w:t>ابتداء،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ثم الوازع الشرعي </w:t>
      </w:r>
      <w:proofErr w:type="spellStart"/>
      <w:r>
        <w:rPr>
          <w:rStyle w:val="a4"/>
          <w:rFonts w:ascii="Verdana" w:hAnsi="Verdana"/>
          <w:color w:val="000000"/>
          <w:rtl/>
        </w:rPr>
        <w:t>الإيماني،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فمعظم الوصايا الشرعية منوط تنفيذها بهذا الأخير. لكن قد تعتريه بدون شك لحظات يضعف </w:t>
      </w:r>
      <w:proofErr w:type="spellStart"/>
      <w:r>
        <w:rPr>
          <w:rStyle w:val="a4"/>
          <w:rFonts w:ascii="Verdana" w:hAnsi="Verdana"/>
          <w:color w:val="000000"/>
          <w:rtl/>
        </w:rPr>
        <w:t>فيها؛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لأن إيمان المسلم يزداد </w:t>
      </w:r>
      <w:proofErr w:type="spellStart"/>
      <w:r>
        <w:rPr>
          <w:rStyle w:val="a4"/>
          <w:rFonts w:ascii="Verdana" w:hAnsi="Verdana"/>
          <w:color w:val="000000"/>
          <w:rtl/>
        </w:rPr>
        <w:t>وينقص،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وقد يصل إلى مرتبة تضيع معها الحدود </w:t>
      </w:r>
      <w:proofErr w:type="spellStart"/>
      <w:r>
        <w:rPr>
          <w:rStyle w:val="a4"/>
          <w:rFonts w:ascii="Verdana" w:hAnsi="Verdana"/>
          <w:color w:val="000000"/>
          <w:rtl/>
        </w:rPr>
        <w:t>الشرعية،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فهنا يتدخل الوازع السلطاني ليقوم بدوره في حفظ مصالح الأمة ودرء المفاسد عنها</w:t>
      </w:r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قال الإمام محمد الطاهر بن </w:t>
      </w:r>
      <w:proofErr w:type="spellStart"/>
      <w:r>
        <w:rPr>
          <w:rStyle w:val="a4"/>
          <w:rFonts w:ascii="Verdana" w:hAnsi="Verdana"/>
          <w:color w:val="000000"/>
          <w:rtl/>
        </w:rPr>
        <w:t>عاشور،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</w:t>
      </w:r>
      <w:proofErr w:type="spellStart"/>
      <w:r>
        <w:rPr>
          <w:rStyle w:val="a4"/>
          <w:rFonts w:ascii="Verdana" w:hAnsi="Verdana"/>
          <w:color w:val="000000"/>
          <w:rtl/>
        </w:rPr>
        <w:t>عليه،: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«فمتى ضعف الوازع الديني في زمن أو قوم أو في </w:t>
      </w:r>
      <w:proofErr w:type="spellStart"/>
      <w:r>
        <w:rPr>
          <w:rStyle w:val="a4"/>
          <w:rFonts w:ascii="Verdana" w:hAnsi="Verdana"/>
          <w:color w:val="000000"/>
          <w:rtl/>
        </w:rPr>
        <w:t>أحوال،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يظن أن الدافع إلى مخالفة </w:t>
      </w:r>
      <w:proofErr w:type="spellStart"/>
      <w:r>
        <w:rPr>
          <w:rStyle w:val="a4"/>
          <w:rFonts w:ascii="Verdana" w:hAnsi="Verdana"/>
          <w:color w:val="000000"/>
          <w:rtl/>
        </w:rPr>
        <w:t>الشرع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في مثلها أقوى على أكثر النفوس من الوازع </w:t>
      </w:r>
      <w:proofErr w:type="spellStart"/>
      <w:r>
        <w:rPr>
          <w:rStyle w:val="a4"/>
          <w:rFonts w:ascii="Verdana" w:hAnsi="Verdana"/>
          <w:color w:val="000000"/>
          <w:rtl/>
        </w:rPr>
        <w:t>الديني،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هنالك يصار إلى الوازع </w:t>
      </w:r>
      <w:proofErr w:type="spellStart"/>
      <w:r>
        <w:rPr>
          <w:rStyle w:val="a4"/>
          <w:rFonts w:ascii="Verdana" w:hAnsi="Verdana"/>
          <w:color w:val="000000"/>
          <w:rtl/>
        </w:rPr>
        <w:t>السلطاني؛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فيناط التنفيذ بالوازع </w:t>
      </w:r>
      <w:proofErr w:type="spellStart"/>
      <w:r>
        <w:rPr>
          <w:rStyle w:val="a4"/>
          <w:rFonts w:ascii="Verdana" w:hAnsi="Verdana"/>
          <w:color w:val="000000"/>
          <w:rtl/>
        </w:rPr>
        <w:t>السلطاني،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كما قال عثمان بن عفان  "رضي الله </w:t>
      </w:r>
      <w:proofErr w:type="spellStart"/>
      <w:r>
        <w:rPr>
          <w:rStyle w:val="a4"/>
          <w:rFonts w:ascii="Verdana" w:hAnsi="Verdana"/>
          <w:color w:val="000000"/>
          <w:rtl/>
        </w:rPr>
        <w:t>عنه"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</w:t>
      </w:r>
      <w:proofErr w:type="spellStart"/>
      <w:r>
        <w:rPr>
          <w:rStyle w:val="a4"/>
          <w:rFonts w:ascii="Verdana" w:hAnsi="Verdana"/>
          <w:color w:val="000000"/>
          <w:rtl/>
        </w:rPr>
        <w:t>يزع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الله بالسلطان ما لا </w:t>
      </w:r>
      <w:proofErr w:type="spellStart"/>
      <w:r>
        <w:rPr>
          <w:rStyle w:val="a4"/>
          <w:rFonts w:ascii="Verdana" w:hAnsi="Verdana"/>
          <w:color w:val="000000"/>
          <w:rtl/>
        </w:rPr>
        <w:t>يزع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بالقرآن»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(24</w:t>
      </w:r>
      <w:proofErr w:type="spellStart"/>
      <w:r>
        <w:rPr>
          <w:rStyle w:val="a4"/>
          <w:rFonts w:ascii="Verdana" w:hAnsi="Verdana"/>
          <w:color w:val="000000"/>
          <w:rtl/>
        </w:rPr>
        <w:t>)»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(25</w:t>
      </w:r>
      <w:proofErr w:type="spellStart"/>
      <w:r>
        <w:rPr>
          <w:rStyle w:val="a4"/>
          <w:rFonts w:ascii="Verdana" w:hAnsi="Verdana"/>
          <w:color w:val="000000"/>
          <w:rtl/>
        </w:rPr>
        <w:t>).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وقال ابن </w:t>
      </w:r>
      <w:proofErr w:type="spellStart"/>
      <w:r>
        <w:rPr>
          <w:rStyle w:val="a4"/>
          <w:rFonts w:ascii="Verdana" w:hAnsi="Verdana"/>
          <w:color w:val="000000"/>
          <w:rtl/>
        </w:rPr>
        <w:t>تيمية،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رحمة الله </w:t>
      </w:r>
      <w:proofErr w:type="spellStart"/>
      <w:r>
        <w:rPr>
          <w:rStyle w:val="a4"/>
          <w:rFonts w:ascii="Verdana" w:hAnsi="Verdana"/>
          <w:color w:val="000000"/>
          <w:rtl/>
        </w:rPr>
        <w:t>عليه،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(ت </w:t>
      </w:r>
      <w:proofErr w:type="spellStart"/>
      <w:r>
        <w:rPr>
          <w:rStyle w:val="a4"/>
          <w:rFonts w:ascii="Verdana" w:hAnsi="Verdana"/>
          <w:color w:val="000000"/>
          <w:rtl/>
        </w:rPr>
        <w:t>728هـ):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«فالمقصود </w:t>
      </w:r>
      <w:proofErr w:type="spellStart"/>
      <w:r>
        <w:rPr>
          <w:rStyle w:val="a4"/>
          <w:rFonts w:ascii="Verdana" w:hAnsi="Verdana"/>
          <w:color w:val="000000"/>
          <w:rtl/>
        </w:rPr>
        <w:t>بالولايات: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إصلاح دين الخلق الذي متى </w:t>
      </w:r>
      <w:proofErr w:type="spellStart"/>
      <w:r>
        <w:rPr>
          <w:rStyle w:val="a4"/>
          <w:rFonts w:ascii="Verdana" w:hAnsi="Verdana"/>
          <w:color w:val="000000"/>
          <w:rtl/>
        </w:rPr>
        <w:t>فاتهم،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خسروا خسرانا </w:t>
      </w:r>
      <w:proofErr w:type="spellStart"/>
      <w:r>
        <w:rPr>
          <w:rStyle w:val="a4"/>
          <w:rFonts w:ascii="Verdana" w:hAnsi="Verdana"/>
          <w:color w:val="000000"/>
          <w:rtl/>
        </w:rPr>
        <w:t>مبينا،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ولم ينفعهم ما نعموا </w:t>
      </w:r>
      <w:proofErr w:type="spellStart"/>
      <w:r>
        <w:rPr>
          <w:rStyle w:val="a4"/>
          <w:rFonts w:ascii="Verdana" w:hAnsi="Verdana"/>
          <w:color w:val="000000"/>
          <w:rtl/>
        </w:rPr>
        <w:t>به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في </w:t>
      </w:r>
      <w:proofErr w:type="spellStart"/>
      <w:r>
        <w:rPr>
          <w:rStyle w:val="a4"/>
          <w:rFonts w:ascii="Verdana" w:hAnsi="Verdana"/>
          <w:color w:val="000000"/>
          <w:rtl/>
        </w:rPr>
        <w:t>الدنيا؛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وإصلاح ما لا يقوم الدين إلا </w:t>
      </w:r>
      <w:proofErr w:type="spellStart"/>
      <w:r>
        <w:rPr>
          <w:rStyle w:val="a4"/>
          <w:rFonts w:ascii="Verdana" w:hAnsi="Verdana"/>
          <w:color w:val="000000"/>
          <w:rtl/>
        </w:rPr>
        <w:t>به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من أمر </w:t>
      </w:r>
      <w:proofErr w:type="spellStart"/>
      <w:r>
        <w:rPr>
          <w:rStyle w:val="a4"/>
          <w:rFonts w:ascii="Verdana" w:hAnsi="Verdana"/>
          <w:color w:val="000000"/>
          <w:rtl/>
        </w:rPr>
        <w:t>دنياهم»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(26</w:t>
      </w:r>
      <w:proofErr w:type="spellStart"/>
      <w:r>
        <w:rPr>
          <w:rStyle w:val="a4"/>
          <w:rFonts w:ascii="Verdana" w:hAnsi="Verdana"/>
          <w:color w:val="000000"/>
          <w:rtl/>
        </w:rPr>
        <w:t>).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وقال الدكتور </w:t>
      </w:r>
      <w:proofErr w:type="spellStart"/>
      <w:r>
        <w:rPr>
          <w:rStyle w:val="a4"/>
          <w:rFonts w:ascii="Verdana" w:hAnsi="Verdana"/>
          <w:color w:val="000000"/>
          <w:rtl/>
        </w:rPr>
        <w:t>عبدالمجيد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النجار: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«والمقصود من الأحكام المتعلقة بنصب </w:t>
      </w:r>
      <w:proofErr w:type="spellStart"/>
      <w:r>
        <w:rPr>
          <w:rStyle w:val="a4"/>
          <w:rFonts w:ascii="Verdana" w:hAnsi="Verdana"/>
          <w:color w:val="000000"/>
          <w:rtl/>
        </w:rPr>
        <w:t>السلطان،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إنما هو حفظ </w:t>
      </w:r>
      <w:proofErr w:type="spellStart"/>
      <w:r>
        <w:rPr>
          <w:rStyle w:val="a4"/>
          <w:rFonts w:ascii="Verdana" w:hAnsi="Verdana"/>
          <w:color w:val="000000"/>
          <w:rtl/>
        </w:rPr>
        <w:t>الدين؛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إذ بتنفيذ الأحكام الشرعية في المجتمع حملا للناس </w:t>
      </w:r>
      <w:proofErr w:type="spellStart"/>
      <w:r>
        <w:rPr>
          <w:rStyle w:val="a4"/>
          <w:rFonts w:ascii="Verdana" w:hAnsi="Verdana"/>
          <w:color w:val="000000"/>
          <w:rtl/>
        </w:rPr>
        <w:t>عليها،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وفصلا للخصومات وفقها يصير الدين قائما موجها </w:t>
      </w:r>
      <w:proofErr w:type="spellStart"/>
      <w:r>
        <w:rPr>
          <w:rStyle w:val="a4"/>
          <w:rFonts w:ascii="Verdana" w:hAnsi="Verdana"/>
          <w:color w:val="000000"/>
          <w:rtl/>
        </w:rPr>
        <w:t>للحياة،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ولو تصورنا مجتمعا إسلاميا بدون سلطان تنفيذي لغاب أغلب أحكام الدين عن أن تكون موجهة للعلاقات بين </w:t>
      </w:r>
      <w:proofErr w:type="spellStart"/>
      <w:r>
        <w:rPr>
          <w:rStyle w:val="a4"/>
          <w:rFonts w:ascii="Verdana" w:hAnsi="Verdana"/>
          <w:color w:val="000000"/>
          <w:rtl/>
        </w:rPr>
        <w:t>الناس؛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فيضيع إذن الدين بضياع </w:t>
      </w:r>
      <w:proofErr w:type="spellStart"/>
      <w:r>
        <w:rPr>
          <w:rStyle w:val="a4"/>
          <w:rFonts w:ascii="Verdana" w:hAnsi="Verdana"/>
          <w:color w:val="000000"/>
          <w:rtl/>
        </w:rPr>
        <w:t>أحكامه»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(27</w:t>
      </w:r>
      <w:r>
        <w:rPr>
          <w:rStyle w:val="a4"/>
          <w:rFonts w:ascii="Verdana" w:hAnsi="Verdana"/>
          <w:color w:val="000000"/>
        </w:rPr>
        <w:t>).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rtl/>
        </w:rPr>
        <w:t xml:space="preserve">وهكذا يظهر جليا أن السياسة الشرعية من </w:t>
      </w:r>
      <w:proofErr w:type="spellStart"/>
      <w:r>
        <w:rPr>
          <w:rStyle w:val="a4"/>
          <w:rFonts w:ascii="Verdana" w:hAnsi="Verdana"/>
          <w:color w:val="000000"/>
          <w:rtl/>
        </w:rPr>
        <w:t>الدين،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وأنها تقصد إلى الإسهام في تحقيق مقاصد الشريعة </w:t>
      </w:r>
      <w:proofErr w:type="spellStart"/>
      <w:r>
        <w:rPr>
          <w:rStyle w:val="a4"/>
          <w:rFonts w:ascii="Verdana" w:hAnsi="Verdana"/>
          <w:color w:val="000000"/>
          <w:rtl/>
        </w:rPr>
        <w:t>الإسلامية،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التي جاء </w:t>
      </w:r>
      <w:proofErr w:type="spellStart"/>
      <w:r>
        <w:rPr>
          <w:rStyle w:val="a4"/>
          <w:rFonts w:ascii="Verdana" w:hAnsi="Verdana"/>
          <w:color w:val="000000"/>
          <w:rtl/>
        </w:rPr>
        <w:t>الشرع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لحفظها والتمكين لها بين </w:t>
      </w:r>
      <w:proofErr w:type="spellStart"/>
      <w:r>
        <w:rPr>
          <w:rStyle w:val="a4"/>
          <w:rFonts w:ascii="Verdana" w:hAnsi="Verdana"/>
          <w:color w:val="000000"/>
          <w:rtl/>
        </w:rPr>
        <w:t>العباد،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فمتى انضبطت السياسة بقواعد </w:t>
      </w:r>
      <w:proofErr w:type="spellStart"/>
      <w:r>
        <w:rPr>
          <w:rStyle w:val="a4"/>
          <w:rFonts w:ascii="Verdana" w:hAnsi="Verdana"/>
          <w:color w:val="000000"/>
          <w:rtl/>
        </w:rPr>
        <w:t>الشرع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rtl/>
        </w:rPr>
        <w:t>ومبادئه،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حققت الغرض والغاية من </w:t>
      </w:r>
      <w:proofErr w:type="spellStart"/>
      <w:r>
        <w:rPr>
          <w:rStyle w:val="a4"/>
          <w:rFonts w:ascii="Verdana" w:hAnsi="Verdana"/>
          <w:color w:val="000000"/>
          <w:rtl/>
        </w:rPr>
        <w:t>تشريعها،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ألا وهو تحقيق مصالح العباد في الآجل والعاجل </w:t>
      </w:r>
      <w:proofErr w:type="spellStart"/>
      <w:r>
        <w:rPr>
          <w:rStyle w:val="a4"/>
          <w:rFonts w:ascii="Verdana" w:hAnsi="Verdana"/>
          <w:color w:val="000000"/>
          <w:rtl/>
        </w:rPr>
        <w:t>معا،</w:t>
      </w:r>
      <w:proofErr w:type="spellEnd"/>
      <w:r>
        <w:rPr>
          <w:rStyle w:val="a4"/>
          <w:rFonts w:ascii="Verdana" w:hAnsi="Verdana"/>
          <w:color w:val="000000"/>
          <w:rtl/>
        </w:rPr>
        <w:t xml:space="preserve"> من خلال درء المفاسد عنهم وتقليلها وجلب المصالح لهم وتكثيرها</w:t>
      </w:r>
      <w:r>
        <w:rPr>
          <w:rStyle w:val="a4"/>
          <w:rFonts w:ascii="Verdana" w:hAnsi="Verdana"/>
          <w:color w:val="000000"/>
        </w:rPr>
        <w:t>.</w:t>
      </w:r>
    </w:p>
    <w:p w:rsidR="002C7CB8" w:rsidRDefault="002C7CB8" w:rsidP="002C7CB8">
      <w:pPr>
        <w:pStyle w:val="a3"/>
        <w:shd w:val="clear" w:color="auto" w:fill="FFFFFF"/>
        <w:jc w:val="right"/>
        <w:rPr>
          <w:rFonts w:ascii="Verdana" w:hAnsi="Verdana"/>
          <w:color w:val="000000"/>
        </w:rPr>
      </w:pPr>
    </w:p>
    <w:p w:rsidR="007C355B" w:rsidRPr="002C7CB8" w:rsidRDefault="007C355B" w:rsidP="002C7CB8">
      <w:pPr>
        <w:jc w:val="right"/>
        <w:rPr>
          <w:rFonts w:hint="cs"/>
          <w:lang w:bidi="ar-EG"/>
        </w:rPr>
      </w:pPr>
    </w:p>
    <w:sectPr w:rsidR="007C355B" w:rsidRPr="002C7CB8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7CB8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68B6"/>
    <w:rsid w:val="000D4D49"/>
    <w:rsid w:val="000F23DC"/>
    <w:rsid w:val="000F2F00"/>
    <w:rsid w:val="00103316"/>
    <w:rsid w:val="0010398C"/>
    <w:rsid w:val="00104452"/>
    <w:rsid w:val="001143A2"/>
    <w:rsid w:val="00115275"/>
    <w:rsid w:val="00120D57"/>
    <w:rsid w:val="00120E1C"/>
    <w:rsid w:val="00121A4C"/>
    <w:rsid w:val="0012292C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7F3"/>
    <w:rsid w:val="00185B17"/>
    <w:rsid w:val="00191246"/>
    <w:rsid w:val="001933F3"/>
    <w:rsid w:val="001A0987"/>
    <w:rsid w:val="001A1FBD"/>
    <w:rsid w:val="001A2E55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40D6"/>
    <w:rsid w:val="0025207D"/>
    <w:rsid w:val="002521A0"/>
    <w:rsid w:val="00261C21"/>
    <w:rsid w:val="00270DBE"/>
    <w:rsid w:val="0027143A"/>
    <w:rsid w:val="00272105"/>
    <w:rsid w:val="00273496"/>
    <w:rsid w:val="00273CF5"/>
    <w:rsid w:val="002742F3"/>
    <w:rsid w:val="00282AC8"/>
    <w:rsid w:val="00296F17"/>
    <w:rsid w:val="002A5D0F"/>
    <w:rsid w:val="002B2399"/>
    <w:rsid w:val="002C7CB8"/>
    <w:rsid w:val="002D42DB"/>
    <w:rsid w:val="002D5800"/>
    <w:rsid w:val="002D73A4"/>
    <w:rsid w:val="002E2BFB"/>
    <w:rsid w:val="002E2C8E"/>
    <w:rsid w:val="002E60D6"/>
    <w:rsid w:val="002E6572"/>
    <w:rsid w:val="002E7293"/>
    <w:rsid w:val="002F0676"/>
    <w:rsid w:val="002F26F4"/>
    <w:rsid w:val="002F2FF4"/>
    <w:rsid w:val="002F4FA8"/>
    <w:rsid w:val="002F5889"/>
    <w:rsid w:val="00301F00"/>
    <w:rsid w:val="00306F15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6E4B"/>
    <w:rsid w:val="003E1F98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2C1C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79D1"/>
    <w:rsid w:val="00515D0C"/>
    <w:rsid w:val="0052133E"/>
    <w:rsid w:val="00527DFA"/>
    <w:rsid w:val="00534995"/>
    <w:rsid w:val="00536BBA"/>
    <w:rsid w:val="00544A07"/>
    <w:rsid w:val="00545054"/>
    <w:rsid w:val="00554696"/>
    <w:rsid w:val="00554F87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57F1"/>
    <w:rsid w:val="00597CBC"/>
    <w:rsid w:val="005B5FB4"/>
    <w:rsid w:val="005B5FFB"/>
    <w:rsid w:val="005C19C3"/>
    <w:rsid w:val="005C604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7BE9"/>
    <w:rsid w:val="00740A02"/>
    <w:rsid w:val="00742EB7"/>
    <w:rsid w:val="0074686E"/>
    <w:rsid w:val="00754AB9"/>
    <w:rsid w:val="00761652"/>
    <w:rsid w:val="00772651"/>
    <w:rsid w:val="00774D8F"/>
    <w:rsid w:val="00777C76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B99"/>
    <w:rsid w:val="007F0A77"/>
    <w:rsid w:val="007F30BB"/>
    <w:rsid w:val="0080351E"/>
    <w:rsid w:val="008055BF"/>
    <w:rsid w:val="008073B4"/>
    <w:rsid w:val="008153A6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4F12"/>
    <w:rsid w:val="00863385"/>
    <w:rsid w:val="008675E6"/>
    <w:rsid w:val="0087001A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E93"/>
    <w:rsid w:val="00A35E04"/>
    <w:rsid w:val="00A52812"/>
    <w:rsid w:val="00A52DC9"/>
    <w:rsid w:val="00A65F7B"/>
    <w:rsid w:val="00A7030B"/>
    <w:rsid w:val="00A7564F"/>
    <w:rsid w:val="00A76CE5"/>
    <w:rsid w:val="00A866FA"/>
    <w:rsid w:val="00A90025"/>
    <w:rsid w:val="00AA294D"/>
    <w:rsid w:val="00AA5536"/>
    <w:rsid w:val="00AB0755"/>
    <w:rsid w:val="00AC02D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49B3"/>
    <w:rsid w:val="00C26F63"/>
    <w:rsid w:val="00C32C98"/>
    <w:rsid w:val="00C367EB"/>
    <w:rsid w:val="00C46183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2875"/>
    <w:rsid w:val="00CA4303"/>
    <w:rsid w:val="00CA6D3F"/>
    <w:rsid w:val="00CB362B"/>
    <w:rsid w:val="00CB6ED5"/>
    <w:rsid w:val="00CC1854"/>
    <w:rsid w:val="00CE5655"/>
    <w:rsid w:val="00CF1F91"/>
    <w:rsid w:val="00CF2874"/>
    <w:rsid w:val="00CF394C"/>
    <w:rsid w:val="00CF3B6E"/>
    <w:rsid w:val="00CF79C2"/>
    <w:rsid w:val="00D00E0E"/>
    <w:rsid w:val="00D21834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4800"/>
    <w:rsid w:val="00D70D21"/>
    <w:rsid w:val="00D729EB"/>
    <w:rsid w:val="00D75DD6"/>
    <w:rsid w:val="00D92C9F"/>
    <w:rsid w:val="00D97A60"/>
    <w:rsid w:val="00D97BBD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33C0"/>
    <w:rsid w:val="00F84D98"/>
    <w:rsid w:val="00F877F2"/>
    <w:rsid w:val="00F959CA"/>
    <w:rsid w:val="00F96DC0"/>
    <w:rsid w:val="00FA125F"/>
    <w:rsid w:val="00FA2776"/>
    <w:rsid w:val="00FA35FB"/>
    <w:rsid w:val="00FA3A3D"/>
    <w:rsid w:val="00FA6F44"/>
    <w:rsid w:val="00FB33BF"/>
    <w:rsid w:val="00FB4AA8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2016-06-22T14:32:00Z</dcterms:created>
  <dcterms:modified xsi:type="dcterms:W3CDTF">2016-06-22T14:34:00Z</dcterms:modified>
</cp:coreProperties>
</file>