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F0" w:rsidRDefault="00CE6B8B" w:rsidP="00CE6B8B">
      <w:pPr>
        <w:jc w:val="center"/>
        <w:rPr>
          <w:b/>
          <w:bCs/>
          <w:color w:val="FF0000"/>
          <w:sz w:val="52"/>
          <w:szCs w:val="52"/>
          <w:rtl/>
          <w:lang w:bidi="ar-EG"/>
        </w:rPr>
      </w:pPr>
      <w:r w:rsidRPr="00CE6B8B">
        <w:rPr>
          <w:rFonts w:hint="cs"/>
          <w:b/>
          <w:bCs/>
          <w:color w:val="FF0000"/>
          <w:sz w:val="52"/>
          <w:szCs w:val="52"/>
          <w:rtl/>
          <w:lang w:bidi="ar-EG"/>
        </w:rPr>
        <w:t>من روائع الشعر</w:t>
      </w:r>
    </w:p>
    <w:p w:rsidR="00FF4B69" w:rsidRDefault="00FF4B69" w:rsidP="00CE6B8B">
      <w:pPr>
        <w:jc w:val="center"/>
        <w:rPr>
          <w:b/>
          <w:bCs/>
          <w:color w:val="FF0000"/>
          <w:sz w:val="52"/>
          <w:szCs w:val="52"/>
          <w:rtl/>
          <w:lang w:bidi="ar-EG"/>
        </w:rPr>
      </w:pPr>
    </w:p>
    <w:p w:rsidR="00CE6B8B" w:rsidRDefault="00CE6B8B" w:rsidP="00CE6B8B">
      <w:pPr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من شاء عيْشاً رحيباً يستطيل به           فى دينه ثم فى دنياه إقبالاً</w:t>
      </w:r>
    </w:p>
    <w:p w:rsidR="00CE6B8B" w:rsidRDefault="00CE6B8B" w:rsidP="00CE6B8B">
      <w:pPr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فلينظرن إلى مَن فوقه ودعاً               ولينظرن إلى مَن دونه مالاً                                           فإن يًرً سَلْمَى الجنٌ يستأنسوا بها        وإن يَرَ سلنى راهب الطور ينزل </w:t>
      </w:r>
    </w:p>
    <w:p w:rsidR="00CE6B8B" w:rsidRDefault="00CE6B8B" w:rsidP="00CE6B8B">
      <w:pPr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إن لم بكن عون من الله للفتى        فأكثر مايجنى عليه اجتهاده      </w:t>
      </w:r>
    </w:p>
    <w:p w:rsidR="00CE6B8B" w:rsidRDefault="00CE6B8B" w:rsidP="00CE6B8B">
      <w:pPr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</w:p>
    <w:p w:rsidR="00CE6B8B" w:rsidRDefault="00CE6B8B" w:rsidP="00CE6B8B">
      <w:pPr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شربنا شراباً طيّباً عند طيب        كذاك شراب الطيبين يطيب</w:t>
      </w:r>
    </w:p>
    <w:p w:rsidR="00CE6B8B" w:rsidRDefault="00CE6B8B" w:rsidP="00CE6B8B">
      <w:pPr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شربنا وأهرقنا على الارض فضلة     وللارض من كأس الكرام نصيب</w:t>
      </w:r>
    </w:p>
    <w:p w:rsidR="00CE6B8B" w:rsidRDefault="00CE6B8B" w:rsidP="00CE6B8B">
      <w:pPr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</w:p>
    <w:p w:rsidR="00CE6B8B" w:rsidRDefault="00CE6B8B" w:rsidP="00CE6B8B">
      <w:pPr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وًم يك ذا فم مرٍ مريض           يجد مراً به الماء الزلالا</w:t>
      </w:r>
    </w:p>
    <w:p w:rsidR="00CE6B8B" w:rsidRDefault="00CE6B8B" w:rsidP="00CE6B8B">
      <w:pPr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</w:p>
    <w:p w:rsidR="00CE6B8B" w:rsidRDefault="00CE6B8B" w:rsidP="00CE6B8B">
      <w:pPr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المال عندك مخزون لوارثه        ما المال مالك إلا يوم تنفقه</w:t>
      </w:r>
    </w:p>
    <w:p w:rsidR="00CE6B8B" w:rsidRDefault="00CE6B8B" w:rsidP="00CE6B8B">
      <w:pPr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أرْفه ببال فتى يعّدو على ثقة      أن الذى قسم الأرزاق يرزقع</w:t>
      </w:r>
    </w:p>
    <w:p w:rsidR="00CE6B8B" w:rsidRDefault="00CE6B8B" w:rsidP="002A063D">
      <w:pPr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فا لعرض منه مصون ما يدنسه       والوجه منه جديد ليس </w:t>
      </w:r>
      <w:r w:rsidR="002A063D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ي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خلقه</w:t>
      </w:r>
    </w:p>
    <w:p w:rsidR="002A063D" w:rsidRDefault="002A063D" w:rsidP="002A063D">
      <w:pPr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إن القناعة مَن يحلل بساحتها        لم يبق فى ظلها همٌ يوُرقه</w:t>
      </w:r>
    </w:p>
    <w:p w:rsidR="002A063D" w:rsidRPr="00FF4B69" w:rsidRDefault="002A063D" w:rsidP="002A063D">
      <w:pPr>
        <w:jc w:val="center"/>
        <w:rPr>
          <w:b/>
          <w:bCs/>
          <w:color w:val="FF0000"/>
          <w:sz w:val="36"/>
          <w:szCs w:val="36"/>
          <w:rtl/>
          <w:lang w:bidi="ar-EG"/>
        </w:rPr>
      </w:pPr>
    </w:p>
    <w:p w:rsidR="002A063D" w:rsidRPr="00FF4B69" w:rsidRDefault="002A063D" w:rsidP="00FF4B69">
      <w:pPr>
        <w:jc w:val="center"/>
        <w:rPr>
          <w:b/>
          <w:bCs/>
          <w:color w:val="FF0000"/>
          <w:sz w:val="36"/>
          <w:szCs w:val="36"/>
          <w:rtl/>
          <w:lang w:bidi="ar-EG"/>
        </w:rPr>
      </w:pPr>
      <w:r w:rsidRPr="00FF4B69">
        <w:rPr>
          <w:rFonts w:hint="cs"/>
          <w:b/>
          <w:bCs/>
          <w:color w:val="FF0000"/>
          <w:sz w:val="36"/>
          <w:szCs w:val="36"/>
          <w:rtl/>
          <w:lang w:bidi="ar-EG"/>
        </w:rPr>
        <w:t xml:space="preserve">قيل عن طالب الجاه أو المال                                      </w:t>
      </w:r>
    </w:p>
    <w:p w:rsidR="002A063D" w:rsidRDefault="002A063D" w:rsidP="002A063D">
      <w:pPr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كدود كدود القزّ ينسج دائما        ويهلك غماً وسط ما هو ناسجه</w:t>
      </w:r>
    </w:p>
    <w:p w:rsidR="002A063D" w:rsidRDefault="002A063D" w:rsidP="002A063D">
      <w:pPr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ولو كانت الارزاق تجرى على الحجَا      هلكن إذن من جهلهن البهائم</w:t>
      </w:r>
    </w:p>
    <w:p w:rsidR="002A063D" w:rsidRPr="00FF4B69" w:rsidRDefault="002A063D" w:rsidP="002A063D">
      <w:pPr>
        <w:jc w:val="center"/>
        <w:rPr>
          <w:b/>
          <w:bCs/>
          <w:color w:val="FF0000"/>
          <w:sz w:val="28"/>
          <w:szCs w:val="28"/>
          <w:rtl/>
          <w:lang w:bidi="ar-EG"/>
        </w:rPr>
      </w:pPr>
      <w:r w:rsidRPr="00FF4B69">
        <w:rPr>
          <w:rFonts w:hint="cs"/>
          <w:b/>
          <w:bCs/>
          <w:color w:val="FF0000"/>
          <w:sz w:val="28"/>
          <w:szCs w:val="28"/>
          <w:rtl/>
          <w:lang w:bidi="ar-EG"/>
        </w:rPr>
        <w:t>الحجا : أى العقول</w:t>
      </w:r>
    </w:p>
    <w:p w:rsidR="002A063D" w:rsidRDefault="002A063D" w:rsidP="002A063D">
      <w:pPr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</w:p>
    <w:p w:rsidR="002A063D" w:rsidRDefault="002A063D" w:rsidP="002A063D">
      <w:pPr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عن المرء لا تسأل وسل عن قرينه       فكل قرين بالمقارن يفتدى</w:t>
      </w:r>
    </w:p>
    <w:p w:rsidR="002A063D" w:rsidRDefault="002A063D" w:rsidP="002A063D">
      <w:pPr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</w:p>
    <w:p w:rsidR="002A063D" w:rsidRPr="00FF4B69" w:rsidRDefault="002A063D" w:rsidP="002A063D">
      <w:pPr>
        <w:jc w:val="center"/>
        <w:rPr>
          <w:b/>
          <w:bCs/>
          <w:color w:val="FF0000"/>
          <w:sz w:val="36"/>
          <w:szCs w:val="36"/>
          <w:rtl/>
          <w:lang w:bidi="ar-EG"/>
        </w:rPr>
      </w:pPr>
      <w:r w:rsidRPr="00FF4B69">
        <w:rPr>
          <w:rFonts w:hint="cs"/>
          <w:b/>
          <w:bCs/>
          <w:color w:val="FF0000"/>
          <w:sz w:val="36"/>
          <w:szCs w:val="36"/>
          <w:rtl/>
          <w:lang w:bidi="ar-EG"/>
        </w:rPr>
        <w:t xml:space="preserve">من أدلة محبة الله                                                        </w:t>
      </w:r>
    </w:p>
    <w:p w:rsidR="002A063D" w:rsidRDefault="002A063D" w:rsidP="002A063D">
      <w:pPr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ومن الدلائل زهده فيما يرى         من دار ذل والنعيم الزائل</w:t>
      </w:r>
    </w:p>
    <w:p w:rsidR="002A063D" w:rsidRDefault="002A063D" w:rsidP="002A063D">
      <w:pPr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ومن الدلائل أن تراه باكيا        أن قد تراه على قبيح فعائل</w:t>
      </w:r>
    </w:p>
    <w:p w:rsidR="002A063D" w:rsidRDefault="002A063D" w:rsidP="002A063D">
      <w:pPr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ومن الدلائل أن تراه مسَلما        كل الامور إلى المليك العادل</w:t>
      </w:r>
    </w:p>
    <w:p w:rsidR="002A063D" w:rsidRDefault="002A063D" w:rsidP="002A063D">
      <w:pPr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ومن الدلائل أن تراه راضيا        بمليكه فى كل حكم نازل</w:t>
      </w:r>
    </w:p>
    <w:p w:rsidR="002A063D" w:rsidRDefault="002A063D" w:rsidP="002A063D">
      <w:pPr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ومن الدلائل ضحكه بين الودى        والقلب محزون كقلب الثاكل </w:t>
      </w:r>
    </w:p>
    <w:p w:rsidR="00BD5A0B" w:rsidRDefault="00BD5A0B" w:rsidP="002A063D">
      <w:pPr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</w:p>
    <w:p w:rsidR="00BD5A0B" w:rsidRDefault="00BD5A0B" w:rsidP="002A063D">
      <w:pPr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أشد الغم ّ عندى فى سرور       تيثّن عنه صاحبه انتقالاً</w:t>
      </w:r>
    </w:p>
    <w:p w:rsidR="00BD5A0B" w:rsidRDefault="00BD5A0B" w:rsidP="002A063D">
      <w:pPr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</w:p>
    <w:p w:rsidR="00BD5A0B" w:rsidRDefault="00BD5A0B" w:rsidP="002A063D">
      <w:pPr>
        <w:jc w:val="center"/>
        <w:rPr>
          <w:rFonts w:hint="cs"/>
          <w:b/>
          <w:bCs/>
          <w:color w:val="000000" w:themeColor="text1"/>
          <w:sz w:val="28"/>
          <w:szCs w:val="28"/>
          <w:u w:val="words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إذا ما خلوْت</w:t>
      </w:r>
      <w:r>
        <w:rPr>
          <w:rFonts w:hint="cs"/>
          <w:b/>
          <w:bCs/>
          <w:color w:val="000000" w:themeColor="text1"/>
          <w:sz w:val="28"/>
          <w:szCs w:val="28"/>
          <w:u w:val="words"/>
          <w:rtl/>
          <w:lang w:bidi="ar-EG"/>
        </w:rPr>
        <w:t xml:space="preserve">َ </w:t>
      </w:r>
      <w:r w:rsidR="00E95A7E">
        <w:rPr>
          <w:rFonts w:hint="cs"/>
          <w:b/>
          <w:bCs/>
          <w:color w:val="000000" w:themeColor="text1"/>
          <w:sz w:val="28"/>
          <w:szCs w:val="28"/>
          <w:u w:val="words"/>
          <w:rtl/>
          <w:lang w:bidi="ar-EG"/>
        </w:rPr>
        <w:t>الدهر يوما فلا تقل      خلوْتُ ولكن قل علىّ رقيب</w:t>
      </w:r>
    </w:p>
    <w:p w:rsidR="00E95A7E" w:rsidRPr="00BD5A0B" w:rsidRDefault="00E95A7E" w:rsidP="002A063D">
      <w:pPr>
        <w:jc w:val="center"/>
        <w:rPr>
          <w:b/>
          <w:bCs/>
          <w:color w:val="000000" w:themeColor="text1"/>
          <w:sz w:val="28"/>
          <w:szCs w:val="28"/>
          <w:u w:val="words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u w:val="words"/>
          <w:rtl/>
          <w:lang w:bidi="ar-EG"/>
        </w:rPr>
        <w:t>ولا تحسبن الله يغفل ساعة       ولا أن ما تخفيه عنه يغيب</w:t>
      </w:r>
    </w:p>
    <w:p w:rsidR="002A063D" w:rsidRDefault="002A063D" w:rsidP="002A063D">
      <w:pPr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</w:p>
    <w:p w:rsidR="00CE6B8B" w:rsidRPr="00CE6B8B" w:rsidRDefault="00CE6B8B" w:rsidP="00CE6B8B">
      <w:pPr>
        <w:jc w:val="center"/>
        <w:rPr>
          <w:b/>
          <w:bCs/>
          <w:color w:val="000000" w:themeColor="text1"/>
          <w:sz w:val="28"/>
          <w:szCs w:val="28"/>
          <w:lang w:bidi="ar-EG"/>
        </w:rPr>
      </w:pPr>
    </w:p>
    <w:p w:rsidR="00CE6B8B" w:rsidRPr="00CE6B8B" w:rsidRDefault="00CE6B8B" w:rsidP="00CE6B8B">
      <w:pPr>
        <w:jc w:val="center"/>
        <w:rPr>
          <w:b/>
          <w:bCs/>
          <w:color w:val="000000" w:themeColor="text1"/>
          <w:sz w:val="28"/>
          <w:szCs w:val="28"/>
          <w:lang w:bidi="ar-EG"/>
        </w:rPr>
      </w:pPr>
    </w:p>
    <w:sectPr w:rsidR="00CE6B8B" w:rsidRPr="00CE6B8B" w:rsidSect="00D42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E6B8B"/>
    <w:rsid w:val="002A063D"/>
    <w:rsid w:val="00BD5A0B"/>
    <w:rsid w:val="00CE6B8B"/>
    <w:rsid w:val="00D42FF0"/>
    <w:rsid w:val="00E95A7E"/>
    <w:rsid w:val="00FF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2017-11-17T16:16:00Z</dcterms:created>
  <dcterms:modified xsi:type="dcterms:W3CDTF">2017-11-17T16:53:00Z</dcterms:modified>
</cp:coreProperties>
</file>